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A7D04" w:rsidRDefault="00E9198E" w:rsidP="00B50CA3">
      <w:pPr>
        <w:pStyle w:val="NoSpacing"/>
        <w:jc w:val="center"/>
      </w:pPr>
      <w:r>
        <w:t xml:space="preserve">Version </w:t>
      </w:r>
      <w:r w:rsidR="002E6094">
        <w:t>2.2</w:t>
      </w:r>
    </w:p>
    <w:p w:rsidR="001A7D04" w:rsidRPr="00D91907" w:rsidRDefault="0026168F" w:rsidP="005D1B09">
      <w:pPr>
        <w:pStyle w:val="NoSpacing"/>
        <w:jc w:val="center"/>
        <w:rPr>
          <w:sz w:val="20"/>
          <w:szCs w:val="18"/>
        </w:rPr>
      </w:pPr>
      <w:r>
        <w:rPr>
          <w:sz w:val="20"/>
          <w:szCs w:val="18"/>
        </w:rPr>
        <w:t>Revision 1</w:t>
      </w:r>
    </w:p>
    <w:p w:rsidR="001A7D04" w:rsidRDefault="001A7D04">
      <w:pPr>
        <w:pStyle w:val="TOCHeading1"/>
      </w:pPr>
      <w:r>
        <w:t>Table of Contents</w:t>
      </w:r>
    </w:p>
    <w:p w:rsidR="004F2CFF" w:rsidRDefault="00132400">
      <w:pPr>
        <w:pStyle w:val="TOC1"/>
        <w:rPr>
          <w:rFonts w:asciiTheme="minorHAnsi" w:eastAsiaTheme="minorEastAsia" w:hAnsiTheme="minorHAnsi" w:cstheme="minorBidi"/>
          <w:b w:val="0"/>
          <w:bCs w:val="0"/>
          <w:caps w:val="0"/>
          <w:noProof/>
          <w:sz w:val="22"/>
          <w:szCs w:val="22"/>
          <w:lang w:bidi="he-IL"/>
        </w:rPr>
      </w:pPr>
      <w:r>
        <w:rPr>
          <w:rFonts w:ascii="Cambria" w:hAnsi="Cambria"/>
          <w:i/>
          <w:iCs/>
        </w:rPr>
        <w:fldChar w:fldCharType="begin"/>
      </w:r>
      <w:r>
        <w:rPr>
          <w:rFonts w:ascii="Cambria" w:hAnsi="Cambria"/>
          <w:i/>
          <w:iCs/>
        </w:rPr>
        <w:instrText xml:space="preserve"> TOC \o "1-3" \h \z \u </w:instrText>
      </w:r>
      <w:r>
        <w:rPr>
          <w:rFonts w:ascii="Cambria" w:hAnsi="Cambria"/>
          <w:i/>
          <w:iCs/>
        </w:rPr>
        <w:fldChar w:fldCharType="separate"/>
      </w:r>
      <w:hyperlink w:anchor="_Toc452899225" w:history="1">
        <w:r w:rsidR="004F2CFF" w:rsidRPr="00B33496">
          <w:rPr>
            <w:rStyle w:val="Hyperlink"/>
            <w:noProof/>
          </w:rPr>
          <w:t>Introduction</w:t>
        </w:r>
        <w:r w:rsidR="004F2CFF">
          <w:rPr>
            <w:noProof/>
            <w:webHidden/>
          </w:rPr>
          <w:tab/>
        </w:r>
        <w:r w:rsidR="004F2CFF">
          <w:rPr>
            <w:noProof/>
            <w:webHidden/>
          </w:rPr>
          <w:fldChar w:fldCharType="begin"/>
        </w:r>
        <w:r w:rsidR="004F2CFF">
          <w:rPr>
            <w:noProof/>
            <w:webHidden/>
          </w:rPr>
          <w:instrText xml:space="preserve"> PAGEREF _Toc452899225 \h </w:instrText>
        </w:r>
        <w:r w:rsidR="004F2CFF">
          <w:rPr>
            <w:noProof/>
            <w:webHidden/>
          </w:rPr>
        </w:r>
        <w:r w:rsidR="004F2CFF">
          <w:rPr>
            <w:noProof/>
            <w:webHidden/>
          </w:rPr>
          <w:fldChar w:fldCharType="separate"/>
        </w:r>
        <w:r w:rsidR="00D07891">
          <w:rPr>
            <w:noProof/>
            <w:webHidden/>
          </w:rPr>
          <w:t>3</w:t>
        </w:r>
        <w:r w:rsidR="004F2CFF">
          <w:rPr>
            <w:noProof/>
            <w:webHidden/>
          </w:rPr>
          <w:fldChar w:fldCharType="end"/>
        </w:r>
      </w:hyperlink>
    </w:p>
    <w:p w:rsidR="004F2CFF" w:rsidRDefault="00F411F0">
      <w:pPr>
        <w:pStyle w:val="TOC1"/>
        <w:rPr>
          <w:rFonts w:asciiTheme="minorHAnsi" w:eastAsiaTheme="minorEastAsia" w:hAnsiTheme="minorHAnsi" w:cstheme="minorBidi"/>
          <w:b w:val="0"/>
          <w:bCs w:val="0"/>
          <w:caps w:val="0"/>
          <w:noProof/>
          <w:sz w:val="22"/>
          <w:szCs w:val="22"/>
          <w:lang w:bidi="he-IL"/>
        </w:rPr>
      </w:pPr>
      <w:hyperlink w:anchor="_Toc452899226" w:history="1">
        <w:r w:rsidR="004F2CFF" w:rsidRPr="00B33496">
          <w:rPr>
            <w:rStyle w:val="Hyperlink"/>
            <w:noProof/>
          </w:rPr>
          <w:t>Latest Version of This Document</w:t>
        </w:r>
        <w:r w:rsidR="004F2CFF">
          <w:rPr>
            <w:noProof/>
            <w:webHidden/>
          </w:rPr>
          <w:tab/>
        </w:r>
        <w:r w:rsidR="004F2CFF">
          <w:rPr>
            <w:noProof/>
            <w:webHidden/>
          </w:rPr>
          <w:fldChar w:fldCharType="begin"/>
        </w:r>
        <w:r w:rsidR="004F2CFF">
          <w:rPr>
            <w:noProof/>
            <w:webHidden/>
          </w:rPr>
          <w:instrText xml:space="preserve"> PAGEREF _Toc452899226 \h </w:instrText>
        </w:r>
        <w:r w:rsidR="004F2CFF">
          <w:rPr>
            <w:noProof/>
            <w:webHidden/>
          </w:rPr>
        </w:r>
        <w:r w:rsidR="004F2CFF">
          <w:rPr>
            <w:noProof/>
            <w:webHidden/>
          </w:rPr>
          <w:fldChar w:fldCharType="separate"/>
        </w:r>
        <w:r w:rsidR="00D07891">
          <w:rPr>
            <w:noProof/>
            <w:webHidden/>
          </w:rPr>
          <w:t>3</w:t>
        </w:r>
        <w:r w:rsidR="004F2CFF">
          <w:rPr>
            <w:noProof/>
            <w:webHidden/>
          </w:rPr>
          <w:fldChar w:fldCharType="end"/>
        </w:r>
      </w:hyperlink>
    </w:p>
    <w:p w:rsidR="004F2CFF" w:rsidRDefault="00F411F0">
      <w:pPr>
        <w:pStyle w:val="TOC1"/>
        <w:rPr>
          <w:rFonts w:asciiTheme="minorHAnsi" w:eastAsiaTheme="minorEastAsia" w:hAnsiTheme="minorHAnsi" w:cstheme="minorBidi"/>
          <w:b w:val="0"/>
          <w:bCs w:val="0"/>
          <w:caps w:val="0"/>
          <w:noProof/>
          <w:sz w:val="22"/>
          <w:szCs w:val="22"/>
          <w:lang w:bidi="he-IL"/>
        </w:rPr>
      </w:pPr>
      <w:hyperlink w:anchor="_Toc452899227" w:history="1">
        <w:r w:rsidR="004F2CFF" w:rsidRPr="00B33496">
          <w:rPr>
            <w:rStyle w:val="Hyperlink"/>
            <w:noProof/>
          </w:rPr>
          <w:t>Prerequisites</w:t>
        </w:r>
        <w:r w:rsidR="004F2CFF">
          <w:rPr>
            <w:noProof/>
            <w:webHidden/>
          </w:rPr>
          <w:tab/>
        </w:r>
        <w:r w:rsidR="004F2CFF">
          <w:rPr>
            <w:noProof/>
            <w:webHidden/>
          </w:rPr>
          <w:fldChar w:fldCharType="begin"/>
        </w:r>
        <w:r w:rsidR="004F2CFF">
          <w:rPr>
            <w:noProof/>
            <w:webHidden/>
          </w:rPr>
          <w:instrText xml:space="preserve"> PAGEREF _Toc452899227 \h </w:instrText>
        </w:r>
        <w:r w:rsidR="004F2CFF">
          <w:rPr>
            <w:noProof/>
            <w:webHidden/>
          </w:rPr>
        </w:r>
        <w:r w:rsidR="004F2CFF">
          <w:rPr>
            <w:noProof/>
            <w:webHidden/>
          </w:rPr>
          <w:fldChar w:fldCharType="separate"/>
        </w:r>
        <w:r w:rsidR="00D07891">
          <w:rPr>
            <w:noProof/>
            <w:webHidden/>
          </w:rPr>
          <w:t>3</w:t>
        </w:r>
        <w:r w:rsidR="004F2CFF">
          <w:rPr>
            <w:noProof/>
            <w:webHidden/>
          </w:rPr>
          <w:fldChar w:fldCharType="end"/>
        </w:r>
      </w:hyperlink>
    </w:p>
    <w:p w:rsidR="004F2CFF" w:rsidRDefault="00F411F0">
      <w:pPr>
        <w:pStyle w:val="TOC1"/>
        <w:rPr>
          <w:rFonts w:asciiTheme="minorHAnsi" w:eastAsiaTheme="minorEastAsia" w:hAnsiTheme="minorHAnsi" w:cstheme="minorBidi"/>
          <w:b w:val="0"/>
          <w:bCs w:val="0"/>
          <w:caps w:val="0"/>
          <w:noProof/>
          <w:sz w:val="22"/>
          <w:szCs w:val="22"/>
          <w:lang w:bidi="he-IL"/>
        </w:rPr>
      </w:pPr>
      <w:hyperlink w:anchor="_Toc452899228" w:history="1">
        <w:r w:rsidR="004F2CFF" w:rsidRPr="00B33496">
          <w:rPr>
            <w:rStyle w:val="Hyperlink"/>
            <w:noProof/>
          </w:rPr>
          <w:t>Download and Install CodeXL</w:t>
        </w:r>
        <w:r w:rsidR="004F2CFF">
          <w:rPr>
            <w:noProof/>
            <w:webHidden/>
          </w:rPr>
          <w:tab/>
        </w:r>
        <w:r w:rsidR="004F2CFF">
          <w:rPr>
            <w:noProof/>
            <w:webHidden/>
          </w:rPr>
          <w:fldChar w:fldCharType="begin"/>
        </w:r>
        <w:r w:rsidR="004F2CFF">
          <w:rPr>
            <w:noProof/>
            <w:webHidden/>
          </w:rPr>
          <w:instrText xml:space="preserve"> PAGEREF _Toc452899228 \h </w:instrText>
        </w:r>
        <w:r w:rsidR="004F2CFF">
          <w:rPr>
            <w:noProof/>
            <w:webHidden/>
          </w:rPr>
        </w:r>
        <w:r w:rsidR="004F2CFF">
          <w:rPr>
            <w:noProof/>
            <w:webHidden/>
          </w:rPr>
          <w:fldChar w:fldCharType="separate"/>
        </w:r>
        <w:r w:rsidR="00D07891">
          <w:rPr>
            <w:noProof/>
            <w:webHidden/>
          </w:rPr>
          <w:t>4</w:t>
        </w:r>
        <w:r w:rsidR="004F2CFF">
          <w:rPr>
            <w:noProof/>
            <w:webHidden/>
          </w:rPr>
          <w:fldChar w:fldCharType="end"/>
        </w:r>
      </w:hyperlink>
    </w:p>
    <w:p w:rsidR="004F2CFF" w:rsidRDefault="00F411F0">
      <w:pPr>
        <w:pStyle w:val="TOC1"/>
        <w:rPr>
          <w:rFonts w:asciiTheme="minorHAnsi" w:eastAsiaTheme="minorEastAsia" w:hAnsiTheme="minorHAnsi" w:cstheme="minorBidi"/>
          <w:b w:val="0"/>
          <w:bCs w:val="0"/>
          <w:caps w:val="0"/>
          <w:noProof/>
          <w:sz w:val="22"/>
          <w:szCs w:val="22"/>
          <w:lang w:bidi="he-IL"/>
        </w:rPr>
      </w:pPr>
      <w:hyperlink w:anchor="_Toc452899229" w:history="1">
        <w:r w:rsidR="004F2CFF" w:rsidRPr="00B33496">
          <w:rPr>
            <w:rStyle w:val="Hyperlink"/>
            <w:noProof/>
          </w:rPr>
          <w:t>CodeXL Help</w:t>
        </w:r>
        <w:r w:rsidR="004F2CFF">
          <w:rPr>
            <w:noProof/>
            <w:webHidden/>
          </w:rPr>
          <w:tab/>
        </w:r>
        <w:r w:rsidR="004F2CFF">
          <w:rPr>
            <w:noProof/>
            <w:webHidden/>
          </w:rPr>
          <w:fldChar w:fldCharType="begin"/>
        </w:r>
        <w:r w:rsidR="004F2CFF">
          <w:rPr>
            <w:noProof/>
            <w:webHidden/>
          </w:rPr>
          <w:instrText xml:space="preserve"> PAGEREF _Toc452899229 \h </w:instrText>
        </w:r>
        <w:r w:rsidR="004F2CFF">
          <w:rPr>
            <w:noProof/>
            <w:webHidden/>
          </w:rPr>
        </w:r>
        <w:r w:rsidR="004F2CFF">
          <w:rPr>
            <w:noProof/>
            <w:webHidden/>
          </w:rPr>
          <w:fldChar w:fldCharType="separate"/>
        </w:r>
        <w:r w:rsidR="00D07891">
          <w:rPr>
            <w:noProof/>
            <w:webHidden/>
          </w:rPr>
          <w:t>5</w:t>
        </w:r>
        <w:r w:rsidR="004F2CFF">
          <w:rPr>
            <w:noProof/>
            <w:webHidden/>
          </w:rPr>
          <w:fldChar w:fldCharType="end"/>
        </w:r>
      </w:hyperlink>
    </w:p>
    <w:p w:rsidR="004F2CFF" w:rsidRDefault="00F411F0">
      <w:pPr>
        <w:pStyle w:val="TOC1"/>
        <w:rPr>
          <w:rFonts w:asciiTheme="minorHAnsi" w:eastAsiaTheme="minorEastAsia" w:hAnsiTheme="minorHAnsi" w:cstheme="minorBidi"/>
          <w:b w:val="0"/>
          <w:bCs w:val="0"/>
          <w:caps w:val="0"/>
          <w:noProof/>
          <w:sz w:val="22"/>
          <w:szCs w:val="22"/>
          <w:lang w:bidi="he-IL"/>
        </w:rPr>
      </w:pPr>
      <w:hyperlink w:anchor="_Toc452899230" w:history="1">
        <w:r w:rsidR="004F2CFF" w:rsidRPr="00B33496">
          <w:rPr>
            <w:rStyle w:val="Hyperlink"/>
            <w:noProof/>
          </w:rPr>
          <w:t>System information</w:t>
        </w:r>
        <w:r w:rsidR="004F2CFF">
          <w:rPr>
            <w:noProof/>
            <w:webHidden/>
          </w:rPr>
          <w:tab/>
        </w:r>
        <w:r w:rsidR="004F2CFF">
          <w:rPr>
            <w:noProof/>
            <w:webHidden/>
          </w:rPr>
          <w:fldChar w:fldCharType="begin"/>
        </w:r>
        <w:r w:rsidR="004F2CFF">
          <w:rPr>
            <w:noProof/>
            <w:webHidden/>
          </w:rPr>
          <w:instrText xml:space="preserve"> PAGEREF _Toc452899230 \h </w:instrText>
        </w:r>
        <w:r w:rsidR="004F2CFF">
          <w:rPr>
            <w:noProof/>
            <w:webHidden/>
          </w:rPr>
        </w:r>
        <w:r w:rsidR="004F2CFF">
          <w:rPr>
            <w:noProof/>
            <w:webHidden/>
          </w:rPr>
          <w:fldChar w:fldCharType="separate"/>
        </w:r>
        <w:r w:rsidR="00D07891">
          <w:rPr>
            <w:noProof/>
            <w:webHidden/>
          </w:rPr>
          <w:t>6</w:t>
        </w:r>
        <w:r w:rsidR="004F2CFF">
          <w:rPr>
            <w:noProof/>
            <w:webHidden/>
          </w:rPr>
          <w:fldChar w:fldCharType="end"/>
        </w:r>
      </w:hyperlink>
    </w:p>
    <w:p w:rsidR="004F2CFF" w:rsidRDefault="00F411F0">
      <w:pPr>
        <w:pStyle w:val="TOC1"/>
        <w:rPr>
          <w:rFonts w:asciiTheme="minorHAnsi" w:eastAsiaTheme="minorEastAsia" w:hAnsiTheme="minorHAnsi" w:cstheme="minorBidi"/>
          <w:b w:val="0"/>
          <w:bCs w:val="0"/>
          <w:caps w:val="0"/>
          <w:noProof/>
          <w:sz w:val="22"/>
          <w:szCs w:val="22"/>
          <w:lang w:bidi="he-IL"/>
        </w:rPr>
      </w:pPr>
      <w:hyperlink w:anchor="_Toc452899231" w:history="1">
        <w:r w:rsidR="004F2CFF" w:rsidRPr="00B33496">
          <w:rPr>
            <w:rStyle w:val="Hyperlink"/>
            <w:noProof/>
          </w:rPr>
          <w:t>Teapot Sample Project</w:t>
        </w:r>
        <w:r w:rsidR="004F2CFF">
          <w:rPr>
            <w:noProof/>
            <w:webHidden/>
          </w:rPr>
          <w:tab/>
        </w:r>
        <w:r w:rsidR="004F2CFF">
          <w:rPr>
            <w:noProof/>
            <w:webHidden/>
          </w:rPr>
          <w:fldChar w:fldCharType="begin"/>
        </w:r>
        <w:r w:rsidR="004F2CFF">
          <w:rPr>
            <w:noProof/>
            <w:webHidden/>
          </w:rPr>
          <w:instrText xml:space="preserve"> PAGEREF _Toc452899231 \h </w:instrText>
        </w:r>
        <w:r w:rsidR="004F2CFF">
          <w:rPr>
            <w:noProof/>
            <w:webHidden/>
          </w:rPr>
        </w:r>
        <w:r w:rsidR="004F2CFF">
          <w:rPr>
            <w:noProof/>
            <w:webHidden/>
          </w:rPr>
          <w:fldChar w:fldCharType="separate"/>
        </w:r>
        <w:r w:rsidR="00D07891">
          <w:rPr>
            <w:noProof/>
            <w:webHidden/>
          </w:rPr>
          <w:t>8</w:t>
        </w:r>
        <w:r w:rsidR="004F2CFF">
          <w:rPr>
            <w:noProof/>
            <w:webHidden/>
          </w:rPr>
          <w:fldChar w:fldCharType="end"/>
        </w:r>
      </w:hyperlink>
    </w:p>
    <w:p w:rsidR="004F2CFF" w:rsidRDefault="00F411F0">
      <w:pPr>
        <w:pStyle w:val="TOC2"/>
        <w:rPr>
          <w:rFonts w:eastAsiaTheme="minorEastAsia" w:cstheme="minorBidi"/>
          <w:b w:val="0"/>
          <w:bCs w:val="0"/>
          <w:noProof/>
          <w:sz w:val="22"/>
          <w:szCs w:val="22"/>
          <w:lang w:bidi="he-IL"/>
        </w:rPr>
      </w:pPr>
      <w:hyperlink w:anchor="_Toc452899232" w:history="1">
        <w:r w:rsidR="004F2CFF" w:rsidRPr="00B33496">
          <w:rPr>
            <w:rStyle w:val="Hyperlink"/>
            <w:noProof/>
          </w:rPr>
          <w:t>Debug the Teapot Sample Application</w:t>
        </w:r>
        <w:r w:rsidR="004F2CFF">
          <w:rPr>
            <w:noProof/>
            <w:webHidden/>
          </w:rPr>
          <w:tab/>
        </w:r>
        <w:r w:rsidR="004F2CFF">
          <w:rPr>
            <w:noProof/>
            <w:webHidden/>
          </w:rPr>
          <w:fldChar w:fldCharType="begin"/>
        </w:r>
        <w:r w:rsidR="004F2CFF">
          <w:rPr>
            <w:noProof/>
            <w:webHidden/>
          </w:rPr>
          <w:instrText xml:space="preserve"> PAGEREF _Toc452899232 \h </w:instrText>
        </w:r>
        <w:r w:rsidR="004F2CFF">
          <w:rPr>
            <w:noProof/>
            <w:webHidden/>
          </w:rPr>
        </w:r>
        <w:r w:rsidR="004F2CFF">
          <w:rPr>
            <w:noProof/>
            <w:webHidden/>
          </w:rPr>
          <w:fldChar w:fldCharType="separate"/>
        </w:r>
        <w:r w:rsidR="00D07891">
          <w:rPr>
            <w:noProof/>
            <w:webHidden/>
          </w:rPr>
          <w:t>9</w:t>
        </w:r>
        <w:r w:rsidR="004F2CFF">
          <w:rPr>
            <w:noProof/>
            <w:webHidden/>
          </w:rPr>
          <w:fldChar w:fldCharType="end"/>
        </w:r>
      </w:hyperlink>
    </w:p>
    <w:p w:rsidR="004F2CFF" w:rsidRDefault="00F411F0">
      <w:pPr>
        <w:pStyle w:val="TOC2"/>
        <w:rPr>
          <w:rFonts w:eastAsiaTheme="minorEastAsia" w:cstheme="minorBidi"/>
          <w:b w:val="0"/>
          <w:bCs w:val="0"/>
          <w:noProof/>
          <w:sz w:val="22"/>
          <w:szCs w:val="22"/>
          <w:lang w:bidi="he-IL"/>
        </w:rPr>
      </w:pPr>
      <w:hyperlink w:anchor="_Toc452899233" w:history="1">
        <w:r w:rsidR="004F2CFF" w:rsidRPr="00B33496">
          <w:rPr>
            <w:rStyle w:val="Hyperlink"/>
            <w:noProof/>
          </w:rPr>
          <w:t>Basic Debugging</w:t>
        </w:r>
        <w:r w:rsidR="004F2CFF">
          <w:rPr>
            <w:noProof/>
            <w:webHidden/>
          </w:rPr>
          <w:tab/>
        </w:r>
        <w:r w:rsidR="004F2CFF">
          <w:rPr>
            <w:noProof/>
            <w:webHidden/>
          </w:rPr>
          <w:fldChar w:fldCharType="begin"/>
        </w:r>
        <w:r w:rsidR="004F2CFF">
          <w:rPr>
            <w:noProof/>
            <w:webHidden/>
          </w:rPr>
          <w:instrText xml:space="preserve"> PAGEREF _Toc452899233 \h </w:instrText>
        </w:r>
        <w:r w:rsidR="004F2CFF">
          <w:rPr>
            <w:noProof/>
            <w:webHidden/>
          </w:rPr>
        </w:r>
        <w:r w:rsidR="004F2CFF">
          <w:rPr>
            <w:noProof/>
            <w:webHidden/>
          </w:rPr>
          <w:fldChar w:fldCharType="separate"/>
        </w:r>
        <w:r w:rsidR="00D07891">
          <w:rPr>
            <w:noProof/>
            <w:webHidden/>
          </w:rPr>
          <w:t>10</w:t>
        </w:r>
        <w:r w:rsidR="004F2CFF">
          <w:rPr>
            <w:noProof/>
            <w:webHidden/>
          </w:rPr>
          <w:fldChar w:fldCharType="end"/>
        </w:r>
      </w:hyperlink>
    </w:p>
    <w:p w:rsidR="004F2CFF" w:rsidRDefault="00F411F0">
      <w:pPr>
        <w:pStyle w:val="TOC2"/>
        <w:rPr>
          <w:rFonts w:eastAsiaTheme="minorEastAsia" w:cstheme="minorBidi"/>
          <w:b w:val="0"/>
          <w:bCs w:val="0"/>
          <w:noProof/>
          <w:sz w:val="22"/>
          <w:szCs w:val="22"/>
          <w:lang w:bidi="he-IL"/>
        </w:rPr>
      </w:pPr>
      <w:hyperlink w:anchor="_Toc452899234" w:history="1">
        <w:r w:rsidR="004F2CFF" w:rsidRPr="00B33496">
          <w:rPr>
            <w:rStyle w:val="Hyperlink"/>
            <w:noProof/>
          </w:rPr>
          <w:t>Source Code View</w:t>
        </w:r>
        <w:r w:rsidR="004F2CFF">
          <w:rPr>
            <w:noProof/>
            <w:webHidden/>
          </w:rPr>
          <w:tab/>
        </w:r>
        <w:r w:rsidR="004F2CFF">
          <w:rPr>
            <w:noProof/>
            <w:webHidden/>
          </w:rPr>
          <w:fldChar w:fldCharType="begin"/>
        </w:r>
        <w:r w:rsidR="004F2CFF">
          <w:rPr>
            <w:noProof/>
            <w:webHidden/>
          </w:rPr>
          <w:instrText xml:space="preserve"> PAGEREF _Toc452899234 \h </w:instrText>
        </w:r>
        <w:r w:rsidR="004F2CFF">
          <w:rPr>
            <w:noProof/>
            <w:webHidden/>
          </w:rPr>
        </w:r>
        <w:r w:rsidR="004F2CFF">
          <w:rPr>
            <w:noProof/>
            <w:webHidden/>
          </w:rPr>
          <w:fldChar w:fldCharType="separate"/>
        </w:r>
        <w:r w:rsidR="00D07891">
          <w:rPr>
            <w:noProof/>
            <w:webHidden/>
          </w:rPr>
          <w:t>11</w:t>
        </w:r>
        <w:r w:rsidR="004F2CFF">
          <w:rPr>
            <w:noProof/>
            <w:webHidden/>
          </w:rPr>
          <w:fldChar w:fldCharType="end"/>
        </w:r>
      </w:hyperlink>
    </w:p>
    <w:p w:rsidR="004F2CFF" w:rsidRDefault="00F411F0">
      <w:pPr>
        <w:pStyle w:val="TOC2"/>
        <w:rPr>
          <w:rFonts w:eastAsiaTheme="minorEastAsia" w:cstheme="minorBidi"/>
          <w:b w:val="0"/>
          <w:bCs w:val="0"/>
          <w:noProof/>
          <w:sz w:val="22"/>
          <w:szCs w:val="22"/>
          <w:lang w:bidi="he-IL"/>
        </w:rPr>
      </w:pPr>
      <w:hyperlink w:anchor="_Toc452899235" w:history="1">
        <w:r w:rsidR="004F2CFF" w:rsidRPr="00B33496">
          <w:rPr>
            <w:rStyle w:val="Hyperlink"/>
            <w:noProof/>
          </w:rPr>
          <w:t>Breakpoint View</w:t>
        </w:r>
        <w:r w:rsidR="004F2CFF">
          <w:rPr>
            <w:noProof/>
            <w:webHidden/>
          </w:rPr>
          <w:tab/>
        </w:r>
        <w:r w:rsidR="004F2CFF">
          <w:rPr>
            <w:noProof/>
            <w:webHidden/>
          </w:rPr>
          <w:fldChar w:fldCharType="begin"/>
        </w:r>
        <w:r w:rsidR="004F2CFF">
          <w:rPr>
            <w:noProof/>
            <w:webHidden/>
          </w:rPr>
          <w:instrText xml:space="preserve"> PAGEREF _Toc452899235 \h </w:instrText>
        </w:r>
        <w:r w:rsidR="004F2CFF">
          <w:rPr>
            <w:noProof/>
            <w:webHidden/>
          </w:rPr>
        </w:r>
        <w:r w:rsidR="004F2CFF">
          <w:rPr>
            <w:noProof/>
            <w:webHidden/>
          </w:rPr>
          <w:fldChar w:fldCharType="separate"/>
        </w:r>
        <w:r w:rsidR="00D07891">
          <w:rPr>
            <w:noProof/>
            <w:webHidden/>
          </w:rPr>
          <w:t>12</w:t>
        </w:r>
        <w:r w:rsidR="004F2CFF">
          <w:rPr>
            <w:noProof/>
            <w:webHidden/>
          </w:rPr>
          <w:fldChar w:fldCharType="end"/>
        </w:r>
      </w:hyperlink>
    </w:p>
    <w:p w:rsidR="004F2CFF" w:rsidRDefault="00F411F0">
      <w:pPr>
        <w:pStyle w:val="TOC2"/>
        <w:rPr>
          <w:rFonts w:eastAsiaTheme="minorEastAsia" w:cstheme="minorBidi"/>
          <w:b w:val="0"/>
          <w:bCs w:val="0"/>
          <w:noProof/>
          <w:sz w:val="22"/>
          <w:szCs w:val="22"/>
          <w:lang w:bidi="he-IL"/>
        </w:rPr>
      </w:pPr>
      <w:hyperlink w:anchor="_Toc452899236" w:history="1">
        <w:r w:rsidR="004F2CFF" w:rsidRPr="00B33496">
          <w:rPr>
            <w:rStyle w:val="Hyperlink"/>
            <w:noProof/>
          </w:rPr>
          <w:t>Watch and Locals Views</w:t>
        </w:r>
        <w:r w:rsidR="004F2CFF">
          <w:rPr>
            <w:noProof/>
            <w:webHidden/>
          </w:rPr>
          <w:tab/>
        </w:r>
        <w:r w:rsidR="004F2CFF">
          <w:rPr>
            <w:noProof/>
            <w:webHidden/>
          </w:rPr>
          <w:fldChar w:fldCharType="begin"/>
        </w:r>
        <w:r w:rsidR="004F2CFF">
          <w:rPr>
            <w:noProof/>
            <w:webHidden/>
          </w:rPr>
          <w:instrText xml:space="preserve"> PAGEREF _Toc452899236 \h </w:instrText>
        </w:r>
        <w:r w:rsidR="004F2CFF">
          <w:rPr>
            <w:noProof/>
            <w:webHidden/>
          </w:rPr>
        </w:r>
        <w:r w:rsidR="004F2CFF">
          <w:rPr>
            <w:noProof/>
            <w:webHidden/>
          </w:rPr>
          <w:fldChar w:fldCharType="separate"/>
        </w:r>
        <w:r w:rsidR="00D07891">
          <w:rPr>
            <w:noProof/>
            <w:webHidden/>
          </w:rPr>
          <w:t>13</w:t>
        </w:r>
        <w:r w:rsidR="004F2CFF">
          <w:rPr>
            <w:noProof/>
            <w:webHidden/>
          </w:rPr>
          <w:fldChar w:fldCharType="end"/>
        </w:r>
      </w:hyperlink>
    </w:p>
    <w:p w:rsidR="004F2CFF" w:rsidRDefault="00F411F0">
      <w:pPr>
        <w:pStyle w:val="TOC3"/>
        <w:rPr>
          <w:rFonts w:eastAsiaTheme="minorEastAsia" w:cstheme="minorBidi"/>
          <w:noProof/>
          <w:sz w:val="22"/>
          <w:szCs w:val="22"/>
          <w:lang w:bidi="he-IL"/>
        </w:rPr>
      </w:pPr>
      <w:hyperlink w:anchor="_Toc452899237" w:history="1">
        <w:r w:rsidR="004F2CFF" w:rsidRPr="00B33496">
          <w:rPr>
            <w:rStyle w:val="Hyperlink"/>
            <w:noProof/>
          </w:rPr>
          <w:t>In kernel debugging mode</w:t>
        </w:r>
        <w:r w:rsidR="004F2CFF">
          <w:rPr>
            <w:noProof/>
            <w:webHidden/>
          </w:rPr>
          <w:tab/>
        </w:r>
        <w:r w:rsidR="004F2CFF">
          <w:rPr>
            <w:noProof/>
            <w:webHidden/>
          </w:rPr>
          <w:fldChar w:fldCharType="begin"/>
        </w:r>
        <w:r w:rsidR="004F2CFF">
          <w:rPr>
            <w:noProof/>
            <w:webHidden/>
          </w:rPr>
          <w:instrText xml:space="preserve"> PAGEREF _Toc452899237 \h </w:instrText>
        </w:r>
        <w:r w:rsidR="004F2CFF">
          <w:rPr>
            <w:noProof/>
            <w:webHidden/>
          </w:rPr>
        </w:r>
        <w:r w:rsidR="004F2CFF">
          <w:rPr>
            <w:noProof/>
            <w:webHidden/>
          </w:rPr>
          <w:fldChar w:fldCharType="separate"/>
        </w:r>
        <w:r w:rsidR="00D07891">
          <w:rPr>
            <w:noProof/>
            <w:webHidden/>
          </w:rPr>
          <w:t>13</w:t>
        </w:r>
        <w:r w:rsidR="004F2CFF">
          <w:rPr>
            <w:noProof/>
            <w:webHidden/>
          </w:rPr>
          <w:fldChar w:fldCharType="end"/>
        </w:r>
      </w:hyperlink>
    </w:p>
    <w:p w:rsidR="004F2CFF" w:rsidRDefault="00F411F0">
      <w:pPr>
        <w:pStyle w:val="TOC3"/>
        <w:rPr>
          <w:rFonts w:eastAsiaTheme="minorEastAsia" w:cstheme="minorBidi"/>
          <w:noProof/>
          <w:sz w:val="22"/>
          <w:szCs w:val="22"/>
          <w:lang w:bidi="he-IL"/>
        </w:rPr>
      </w:pPr>
      <w:hyperlink w:anchor="_Toc452899238" w:history="1">
        <w:r w:rsidR="004F2CFF" w:rsidRPr="00B33496">
          <w:rPr>
            <w:rStyle w:val="Hyperlink"/>
            <w:noProof/>
          </w:rPr>
          <w:t>In Host debugging mode</w:t>
        </w:r>
        <w:r w:rsidR="004F2CFF">
          <w:rPr>
            <w:noProof/>
            <w:webHidden/>
          </w:rPr>
          <w:tab/>
        </w:r>
        <w:r w:rsidR="004F2CFF">
          <w:rPr>
            <w:noProof/>
            <w:webHidden/>
          </w:rPr>
          <w:fldChar w:fldCharType="begin"/>
        </w:r>
        <w:r w:rsidR="004F2CFF">
          <w:rPr>
            <w:noProof/>
            <w:webHidden/>
          </w:rPr>
          <w:instrText xml:space="preserve"> PAGEREF _Toc452899238 \h </w:instrText>
        </w:r>
        <w:r w:rsidR="004F2CFF">
          <w:rPr>
            <w:noProof/>
            <w:webHidden/>
          </w:rPr>
        </w:r>
        <w:r w:rsidR="004F2CFF">
          <w:rPr>
            <w:noProof/>
            <w:webHidden/>
          </w:rPr>
          <w:fldChar w:fldCharType="separate"/>
        </w:r>
        <w:r w:rsidR="00D07891">
          <w:rPr>
            <w:noProof/>
            <w:webHidden/>
          </w:rPr>
          <w:t>15</w:t>
        </w:r>
        <w:r w:rsidR="004F2CFF">
          <w:rPr>
            <w:noProof/>
            <w:webHidden/>
          </w:rPr>
          <w:fldChar w:fldCharType="end"/>
        </w:r>
      </w:hyperlink>
    </w:p>
    <w:p w:rsidR="004F2CFF" w:rsidRDefault="00F411F0">
      <w:pPr>
        <w:pStyle w:val="TOC2"/>
        <w:rPr>
          <w:rFonts w:eastAsiaTheme="minorEastAsia" w:cstheme="minorBidi"/>
          <w:b w:val="0"/>
          <w:bCs w:val="0"/>
          <w:noProof/>
          <w:sz w:val="22"/>
          <w:szCs w:val="22"/>
          <w:lang w:bidi="he-IL"/>
        </w:rPr>
      </w:pPr>
      <w:hyperlink w:anchor="_Toc452899239" w:history="1">
        <w:r w:rsidR="004F2CFF" w:rsidRPr="00B33496">
          <w:rPr>
            <w:rStyle w:val="Hyperlink"/>
            <w:noProof/>
          </w:rPr>
          <w:t>Multi-Watch view</w:t>
        </w:r>
        <w:r w:rsidR="004F2CFF">
          <w:rPr>
            <w:noProof/>
            <w:webHidden/>
          </w:rPr>
          <w:tab/>
        </w:r>
        <w:r w:rsidR="004F2CFF">
          <w:rPr>
            <w:noProof/>
            <w:webHidden/>
          </w:rPr>
          <w:fldChar w:fldCharType="begin"/>
        </w:r>
        <w:r w:rsidR="004F2CFF">
          <w:rPr>
            <w:noProof/>
            <w:webHidden/>
          </w:rPr>
          <w:instrText xml:space="preserve"> PAGEREF _Toc452899239 \h </w:instrText>
        </w:r>
        <w:r w:rsidR="004F2CFF">
          <w:rPr>
            <w:noProof/>
            <w:webHidden/>
          </w:rPr>
        </w:r>
        <w:r w:rsidR="004F2CFF">
          <w:rPr>
            <w:noProof/>
            <w:webHidden/>
          </w:rPr>
          <w:fldChar w:fldCharType="separate"/>
        </w:r>
        <w:r w:rsidR="00D07891">
          <w:rPr>
            <w:noProof/>
            <w:webHidden/>
          </w:rPr>
          <w:t>15</w:t>
        </w:r>
        <w:r w:rsidR="004F2CFF">
          <w:rPr>
            <w:noProof/>
            <w:webHidden/>
          </w:rPr>
          <w:fldChar w:fldCharType="end"/>
        </w:r>
      </w:hyperlink>
    </w:p>
    <w:p w:rsidR="004F2CFF" w:rsidRDefault="00F411F0">
      <w:pPr>
        <w:pStyle w:val="TOC2"/>
        <w:rPr>
          <w:rFonts w:eastAsiaTheme="minorEastAsia" w:cstheme="minorBidi"/>
          <w:b w:val="0"/>
          <w:bCs w:val="0"/>
          <w:noProof/>
          <w:sz w:val="22"/>
          <w:szCs w:val="22"/>
          <w:lang w:bidi="he-IL"/>
        </w:rPr>
      </w:pPr>
      <w:hyperlink w:anchor="_Toc452899240" w:history="1">
        <w:r w:rsidR="004F2CFF" w:rsidRPr="00B33496">
          <w:rPr>
            <w:rStyle w:val="Hyperlink"/>
            <w:noProof/>
          </w:rPr>
          <w:t>Explorer View</w:t>
        </w:r>
        <w:r w:rsidR="004F2CFF">
          <w:rPr>
            <w:noProof/>
            <w:webHidden/>
          </w:rPr>
          <w:tab/>
        </w:r>
        <w:r w:rsidR="004F2CFF">
          <w:rPr>
            <w:noProof/>
            <w:webHidden/>
          </w:rPr>
          <w:fldChar w:fldCharType="begin"/>
        </w:r>
        <w:r w:rsidR="004F2CFF">
          <w:rPr>
            <w:noProof/>
            <w:webHidden/>
          </w:rPr>
          <w:instrText xml:space="preserve"> PAGEREF _Toc452899240 \h </w:instrText>
        </w:r>
        <w:r w:rsidR="004F2CFF">
          <w:rPr>
            <w:noProof/>
            <w:webHidden/>
          </w:rPr>
        </w:r>
        <w:r w:rsidR="004F2CFF">
          <w:rPr>
            <w:noProof/>
            <w:webHidden/>
          </w:rPr>
          <w:fldChar w:fldCharType="separate"/>
        </w:r>
        <w:r w:rsidR="00D07891">
          <w:rPr>
            <w:noProof/>
            <w:webHidden/>
          </w:rPr>
          <w:t>15</w:t>
        </w:r>
        <w:r w:rsidR="004F2CFF">
          <w:rPr>
            <w:noProof/>
            <w:webHidden/>
          </w:rPr>
          <w:fldChar w:fldCharType="end"/>
        </w:r>
      </w:hyperlink>
    </w:p>
    <w:p w:rsidR="004F2CFF" w:rsidRDefault="00F411F0">
      <w:pPr>
        <w:pStyle w:val="TOC2"/>
        <w:rPr>
          <w:rFonts w:eastAsiaTheme="minorEastAsia" w:cstheme="minorBidi"/>
          <w:b w:val="0"/>
          <w:bCs w:val="0"/>
          <w:noProof/>
          <w:sz w:val="22"/>
          <w:szCs w:val="22"/>
          <w:lang w:bidi="he-IL"/>
        </w:rPr>
      </w:pPr>
      <w:hyperlink w:anchor="_Toc452899241" w:history="1">
        <w:r w:rsidR="004F2CFF" w:rsidRPr="00B33496">
          <w:rPr>
            <w:rStyle w:val="Hyperlink"/>
            <w:noProof/>
          </w:rPr>
          <w:t>Call Stack View</w:t>
        </w:r>
        <w:r w:rsidR="004F2CFF">
          <w:rPr>
            <w:noProof/>
            <w:webHidden/>
          </w:rPr>
          <w:tab/>
        </w:r>
        <w:r w:rsidR="004F2CFF">
          <w:rPr>
            <w:noProof/>
            <w:webHidden/>
          </w:rPr>
          <w:fldChar w:fldCharType="begin"/>
        </w:r>
        <w:r w:rsidR="004F2CFF">
          <w:rPr>
            <w:noProof/>
            <w:webHidden/>
          </w:rPr>
          <w:instrText xml:space="preserve"> PAGEREF _Toc452899241 \h </w:instrText>
        </w:r>
        <w:r w:rsidR="004F2CFF">
          <w:rPr>
            <w:noProof/>
            <w:webHidden/>
          </w:rPr>
        </w:r>
        <w:r w:rsidR="004F2CFF">
          <w:rPr>
            <w:noProof/>
            <w:webHidden/>
          </w:rPr>
          <w:fldChar w:fldCharType="separate"/>
        </w:r>
        <w:r w:rsidR="00D07891">
          <w:rPr>
            <w:noProof/>
            <w:webHidden/>
          </w:rPr>
          <w:t>18</w:t>
        </w:r>
        <w:r w:rsidR="004F2CFF">
          <w:rPr>
            <w:noProof/>
            <w:webHidden/>
          </w:rPr>
          <w:fldChar w:fldCharType="end"/>
        </w:r>
      </w:hyperlink>
    </w:p>
    <w:p w:rsidR="004F2CFF" w:rsidRDefault="00F411F0">
      <w:pPr>
        <w:pStyle w:val="TOC2"/>
        <w:rPr>
          <w:rFonts w:eastAsiaTheme="minorEastAsia" w:cstheme="minorBidi"/>
          <w:b w:val="0"/>
          <w:bCs w:val="0"/>
          <w:noProof/>
          <w:sz w:val="22"/>
          <w:szCs w:val="22"/>
          <w:lang w:bidi="he-IL"/>
        </w:rPr>
      </w:pPr>
      <w:hyperlink w:anchor="_Toc452899242" w:history="1">
        <w:r w:rsidR="004F2CFF" w:rsidRPr="00B33496">
          <w:rPr>
            <w:rStyle w:val="Hyperlink"/>
            <w:noProof/>
          </w:rPr>
          <w:t>Function Calls History View</w:t>
        </w:r>
        <w:r w:rsidR="004F2CFF">
          <w:rPr>
            <w:noProof/>
            <w:webHidden/>
          </w:rPr>
          <w:tab/>
        </w:r>
        <w:r w:rsidR="004F2CFF">
          <w:rPr>
            <w:noProof/>
            <w:webHidden/>
          </w:rPr>
          <w:fldChar w:fldCharType="begin"/>
        </w:r>
        <w:r w:rsidR="004F2CFF">
          <w:rPr>
            <w:noProof/>
            <w:webHidden/>
          </w:rPr>
          <w:instrText xml:space="preserve"> PAGEREF _Toc452899242 \h </w:instrText>
        </w:r>
        <w:r w:rsidR="004F2CFF">
          <w:rPr>
            <w:noProof/>
            <w:webHidden/>
          </w:rPr>
        </w:r>
        <w:r w:rsidR="004F2CFF">
          <w:rPr>
            <w:noProof/>
            <w:webHidden/>
          </w:rPr>
          <w:fldChar w:fldCharType="separate"/>
        </w:r>
        <w:r w:rsidR="00D07891">
          <w:rPr>
            <w:noProof/>
            <w:webHidden/>
          </w:rPr>
          <w:t>18</w:t>
        </w:r>
        <w:r w:rsidR="004F2CFF">
          <w:rPr>
            <w:noProof/>
            <w:webHidden/>
          </w:rPr>
          <w:fldChar w:fldCharType="end"/>
        </w:r>
      </w:hyperlink>
    </w:p>
    <w:p w:rsidR="004F2CFF" w:rsidRDefault="00F411F0">
      <w:pPr>
        <w:pStyle w:val="TOC2"/>
        <w:rPr>
          <w:rFonts w:eastAsiaTheme="minorEastAsia" w:cstheme="minorBidi"/>
          <w:b w:val="0"/>
          <w:bCs w:val="0"/>
          <w:noProof/>
          <w:sz w:val="22"/>
          <w:szCs w:val="22"/>
          <w:lang w:bidi="he-IL"/>
        </w:rPr>
      </w:pPr>
      <w:hyperlink w:anchor="_Toc452899243" w:history="1">
        <w:r w:rsidR="004F2CFF" w:rsidRPr="00B33496">
          <w:rPr>
            <w:rStyle w:val="Hyperlink"/>
            <w:noProof/>
          </w:rPr>
          <w:t>Debugged Process Events View</w:t>
        </w:r>
        <w:r w:rsidR="004F2CFF">
          <w:rPr>
            <w:noProof/>
            <w:webHidden/>
          </w:rPr>
          <w:tab/>
        </w:r>
        <w:r w:rsidR="004F2CFF">
          <w:rPr>
            <w:noProof/>
            <w:webHidden/>
          </w:rPr>
          <w:fldChar w:fldCharType="begin"/>
        </w:r>
        <w:r w:rsidR="004F2CFF">
          <w:rPr>
            <w:noProof/>
            <w:webHidden/>
          </w:rPr>
          <w:instrText xml:space="preserve"> PAGEREF _Toc452899243 \h </w:instrText>
        </w:r>
        <w:r w:rsidR="004F2CFF">
          <w:rPr>
            <w:noProof/>
            <w:webHidden/>
          </w:rPr>
        </w:r>
        <w:r w:rsidR="004F2CFF">
          <w:rPr>
            <w:noProof/>
            <w:webHidden/>
          </w:rPr>
          <w:fldChar w:fldCharType="separate"/>
        </w:r>
        <w:r w:rsidR="00D07891">
          <w:rPr>
            <w:noProof/>
            <w:webHidden/>
          </w:rPr>
          <w:t>19</w:t>
        </w:r>
        <w:r w:rsidR="004F2CFF">
          <w:rPr>
            <w:noProof/>
            <w:webHidden/>
          </w:rPr>
          <w:fldChar w:fldCharType="end"/>
        </w:r>
      </w:hyperlink>
    </w:p>
    <w:p w:rsidR="004F2CFF" w:rsidRDefault="00F411F0">
      <w:pPr>
        <w:pStyle w:val="TOC2"/>
        <w:rPr>
          <w:rFonts w:eastAsiaTheme="minorEastAsia" w:cstheme="minorBidi"/>
          <w:b w:val="0"/>
          <w:bCs w:val="0"/>
          <w:noProof/>
          <w:sz w:val="22"/>
          <w:szCs w:val="22"/>
          <w:lang w:bidi="he-IL"/>
        </w:rPr>
      </w:pPr>
      <w:hyperlink w:anchor="_Toc452899244" w:history="1">
        <w:r w:rsidR="004F2CFF" w:rsidRPr="00B33496">
          <w:rPr>
            <w:rStyle w:val="Hyperlink"/>
            <w:noProof/>
          </w:rPr>
          <w:t>Memory View</w:t>
        </w:r>
        <w:r w:rsidR="004F2CFF">
          <w:rPr>
            <w:noProof/>
            <w:webHidden/>
          </w:rPr>
          <w:tab/>
        </w:r>
        <w:r w:rsidR="004F2CFF">
          <w:rPr>
            <w:noProof/>
            <w:webHidden/>
          </w:rPr>
          <w:fldChar w:fldCharType="begin"/>
        </w:r>
        <w:r w:rsidR="004F2CFF">
          <w:rPr>
            <w:noProof/>
            <w:webHidden/>
          </w:rPr>
          <w:instrText xml:space="preserve"> PAGEREF _Toc452899244 \h </w:instrText>
        </w:r>
        <w:r w:rsidR="004F2CFF">
          <w:rPr>
            <w:noProof/>
            <w:webHidden/>
          </w:rPr>
        </w:r>
        <w:r w:rsidR="004F2CFF">
          <w:rPr>
            <w:noProof/>
            <w:webHidden/>
          </w:rPr>
          <w:fldChar w:fldCharType="separate"/>
        </w:r>
        <w:r w:rsidR="00D07891">
          <w:rPr>
            <w:noProof/>
            <w:webHidden/>
          </w:rPr>
          <w:t>19</w:t>
        </w:r>
        <w:r w:rsidR="004F2CFF">
          <w:rPr>
            <w:noProof/>
            <w:webHidden/>
          </w:rPr>
          <w:fldChar w:fldCharType="end"/>
        </w:r>
      </w:hyperlink>
    </w:p>
    <w:p w:rsidR="004F2CFF" w:rsidRDefault="00F411F0">
      <w:pPr>
        <w:pStyle w:val="TOC2"/>
        <w:rPr>
          <w:rFonts w:eastAsiaTheme="minorEastAsia" w:cstheme="minorBidi"/>
          <w:b w:val="0"/>
          <w:bCs w:val="0"/>
          <w:noProof/>
          <w:sz w:val="22"/>
          <w:szCs w:val="22"/>
          <w:lang w:bidi="he-IL"/>
        </w:rPr>
      </w:pPr>
      <w:hyperlink w:anchor="_Toc452899245" w:history="1">
        <w:r w:rsidR="004F2CFF" w:rsidRPr="00B33496">
          <w:rPr>
            <w:rStyle w:val="Hyperlink"/>
            <w:noProof/>
          </w:rPr>
          <w:t>Statistics View</w:t>
        </w:r>
        <w:r w:rsidR="004F2CFF">
          <w:rPr>
            <w:noProof/>
            <w:webHidden/>
          </w:rPr>
          <w:tab/>
        </w:r>
        <w:r w:rsidR="004F2CFF">
          <w:rPr>
            <w:noProof/>
            <w:webHidden/>
          </w:rPr>
          <w:fldChar w:fldCharType="begin"/>
        </w:r>
        <w:r w:rsidR="004F2CFF">
          <w:rPr>
            <w:noProof/>
            <w:webHidden/>
          </w:rPr>
          <w:instrText xml:space="preserve"> PAGEREF _Toc452899245 \h </w:instrText>
        </w:r>
        <w:r w:rsidR="004F2CFF">
          <w:rPr>
            <w:noProof/>
            <w:webHidden/>
          </w:rPr>
        </w:r>
        <w:r w:rsidR="004F2CFF">
          <w:rPr>
            <w:noProof/>
            <w:webHidden/>
          </w:rPr>
          <w:fldChar w:fldCharType="separate"/>
        </w:r>
        <w:r w:rsidR="00D07891">
          <w:rPr>
            <w:noProof/>
            <w:webHidden/>
          </w:rPr>
          <w:t>19</w:t>
        </w:r>
        <w:r w:rsidR="004F2CFF">
          <w:rPr>
            <w:noProof/>
            <w:webHidden/>
          </w:rPr>
          <w:fldChar w:fldCharType="end"/>
        </w:r>
      </w:hyperlink>
    </w:p>
    <w:p w:rsidR="004F2CFF" w:rsidRDefault="00F411F0">
      <w:pPr>
        <w:pStyle w:val="TOC1"/>
        <w:rPr>
          <w:rFonts w:asciiTheme="minorHAnsi" w:eastAsiaTheme="minorEastAsia" w:hAnsiTheme="minorHAnsi" w:cstheme="minorBidi"/>
          <w:b w:val="0"/>
          <w:bCs w:val="0"/>
          <w:caps w:val="0"/>
          <w:noProof/>
          <w:sz w:val="22"/>
          <w:szCs w:val="22"/>
          <w:lang w:bidi="he-IL"/>
        </w:rPr>
      </w:pPr>
      <w:hyperlink w:anchor="_Toc452899246" w:history="1">
        <w:r w:rsidR="004F2CFF" w:rsidRPr="00B33496">
          <w:rPr>
            <w:rStyle w:val="Hyperlink"/>
            <w:noProof/>
          </w:rPr>
          <w:t>Matrix Multiplication Project</w:t>
        </w:r>
        <w:r w:rsidR="004F2CFF">
          <w:rPr>
            <w:noProof/>
            <w:webHidden/>
          </w:rPr>
          <w:tab/>
        </w:r>
        <w:r w:rsidR="004F2CFF">
          <w:rPr>
            <w:noProof/>
            <w:webHidden/>
          </w:rPr>
          <w:fldChar w:fldCharType="begin"/>
        </w:r>
        <w:r w:rsidR="004F2CFF">
          <w:rPr>
            <w:noProof/>
            <w:webHidden/>
          </w:rPr>
          <w:instrText xml:space="preserve"> PAGEREF _Toc452899246 \h </w:instrText>
        </w:r>
        <w:r w:rsidR="004F2CFF">
          <w:rPr>
            <w:noProof/>
            <w:webHidden/>
          </w:rPr>
        </w:r>
        <w:r w:rsidR="004F2CFF">
          <w:rPr>
            <w:noProof/>
            <w:webHidden/>
          </w:rPr>
          <w:fldChar w:fldCharType="separate"/>
        </w:r>
        <w:r w:rsidR="00D07891">
          <w:rPr>
            <w:noProof/>
            <w:webHidden/>
          </w:rPr>
          <w:t>21</w:t>
        </w:r>
        <w:r w:rsidR="004F2CFF">
          <w:rPr>
            <w:noProof/>
            <w:webHidden/>
          </w:rPr>
          <w:fldChar w:fldCharType="end"/>
        </w:r>
      </w:hyperlink>
    </w:p>
    <w:p w:rsidR="004F2CFF" w:rsidRDefault="00F411F0">
      <w:pPr>
        <w:pStyle w:val="TOC2"/>
        <w:rPr>
          <w:rFonts w:eastAsiaTheme="minorEastAsia" w:cstheme="minorBidi"/>
          <w:b w:val="0"/>
          <w:bCs w:val="0"/>
          <w:noProof/>
          <w:sz w:val="22"/>
          <w:szCs w:val="22"/>
          <w:lang w:bidi="he-IL"/>
        </w:rPr>
      </w:pPr>
      <w:hyperlink w:anchor="_Toc452899247" w:history="1">
        <w:r w:rsidR="004F2CFF" w:rsidRPr="00B33496">
          <w:rPr>
            <w:rStyle w:val="Hyperlink"/>
            <w:noProof/>
          </w:rPr>
          <w:t>Perform CPU Profile for the Matrix Multiply Sample Application</w:t>
        </w:r>
        <w:r w:rsidR="004F2CFF">
          <w:rPr>
            <w:noProof/>
            <w:webHidden/>
          </w:rPr>
          <w:tab/>
        </w:r>
        <w:r w:rsidR="004F2CFF">
          <w:rPr>
            <w:noProof/>
            <w:webHidden/>
          </w:rPr>
          <w:fldChar w:fldCharType="begin"/>
        </w:r>
        <w:r w:rsidR="004F2CFF">
          <w:rPr>
            <w:noProof/>
            <w:webHidden/>
          </w:rPr>
          <w:instrText xml:space="preserve"> PAGEREF _Toc452899247 \h </w:instrText>
        </w:r>
        <w:r w:rsidR="004F2CFF">
          <w:rPr>
            <w:noProof/>
            <w:webHidden/>
          </w:rPr>
        </w:r>
        <w:r w:rsidR="004F2CFF">
          <w:rPr>
            <w:noProof/>
            <w:webHidden/>
          </w:rPr>
          <w:fldChar w:fldCharType="separate"/>
        </w:r>
        <w:r w:rsidR="00D07891">
          <w:rPr>
            <w:noProof/>
            <w:webHidden/>
          </w:rPr>
          <w:t>22</w:t>
        </w:r>
        <w:r w:rsidR="004F2CFF">
          <w:rPr>
            <w:noProof/>
            <w:webHidden/>
          </w:rPr>
          <w:fldChar w:fldCharType="end"/>
        </w:r>
      </w:hyperlink>
    </w:p>
    <w:p w:rsidR="004F2CFF" w:rsidRDefault="00F411F0">
      <w:pPr>
        <w:pStyle w:val="TOC2"/>
        <w:rPr>
          <w:rFonts w:eastAsiaTheme="minorEastAsia" w:cstheme="minorBidi"/>
          <w:b w:val="0"/>
          <w:bCs w:val="0"/>
          <w:noProof/>
          <w:sz w:val="22"/>
          <w:szCs w:val="22"/>
          <w:lang w:bidi="he-IL"/>
        </w:rPr>
      </w:pPr>
      <w:hyperlink w:anchor="_Toc452899248" w:history="1">
        <w:r w:rsidR="004F2CFF" w:rsidRPr="00B33496">
          <w:rPr>
            <w:rStyle w:val="Hyperlink"/>
            <w:noProof/>
          </w:rPr>
          <w:t>CPU Time Based Profile Navigation</w:t>
        </w:r>
        <w:r w:rsidR="004F2CFF">
          <w:rPr>
            <w:noProof/>
            <w:webHidden/>
          </w:rPr>
          <w:tab/>
        </w:r>
        <w:r w:rsidR="004F2CFF">
          <w:rPr>
            <w:noProof/>
            <w:webHidden/>
          </w:rPr>
          <w:fldChar w:fldCharType="begin"/>
        </w:r>
        <w:r w:rsidR="004F2CFF">
          <w:rPr>
            <w:noProof/>
            <w:webHidden/>
          </w:rPr>
          <w:instrText xml:space="preserve"> PAGEREF _Toc452899248 \h </w:instrText>
        </w:r>
        <w:r w:rsidR="004F2CFF">
          <w:rPr>
            <w:noProof/>
            <w:webHidden/>
          </w:rPr>
        </w:r>
        <w:r w:rsidR="004F2CFF">
          <w:rPr>
            <w:noProof/>
            <w:webHidden/>
          </w:rPr>
          <w:fldChar w:fldCharType="separate"/>
        </w:r>
        <w:r w:rsidR="00D07891">
          <w:rPr>
            <w:noProof/>
            <w:webHidden/>
          </w:rPr>
          <w:t>22</w:t>
        </w:r>
        <w:r w:rsidR="004F2CFF">
          <w:rPr>
            <w:noProof/>
            <w:webHidden/>
          </w:rPr>
          <w:fldChar w:fldCharType="end"/>
        </w:r>
      </w:hyperlink>
    </w:p>
    <w:p w:rsidR="004F2CFF" w:rsidRDefault="00F411F0">
      <w:pPr>
        <w:pStyle w:val="TOC2"/>
        <w:rPr>
          <w:rFonts w:eastAsiaTheme="minorEastAsia" w:cstheme="minorBidi"/>
          <w:b w:val="0"/>
          <w:bCs w:val="0"/>
          <w:noProof/>
          <w:sz w:val="22"/>
          <w:szCs w:val="22"/>
          <w:lang w:bidi="he-IL"/>
        </w:rPr>
      </w:pPr>
      <w:hyperlink w:anchor="_Toc452899249" w:history="1">
        <w:r w:rsidR="004F2CFF" w:rsidRPr="00B33496">
          <w:rPr>
            <w:rStyle w:val="Hyperlink"/>
            <w:noProof/>
          </w:rPr>
          <w:t>Source Code View</w:t>
        </w:r>
        <w:r w:rsidR="004F2CFF">
          <w:rPr>
            <w:noProof/>
            <w:webHidden/>
          </w:rPr>
          <w:tab/>
        </w:r>
        <w:r w:rsidR="004F2CFF">
          <w:rPr>
            <w:noProof/>
            <w:webHidden/>
          </w:rPr>
          <w:fldChar w:fldCharType="begin"/>
        </w:r>
        <w:r w:rsidR="004F2CFF">
          <w:rPr>
            <w:noProof/>
            <w:webHidden/>
          </w:rPr>
          <w:instrText xml:space="preserve"> PAGEREF _Toc452899249 \h </w:instrText>
        </w:r>
        <w:r w:rsidR="004F2CFF">
          <w:rPr>
            <w:noProof/>
            <w:webHidden/>
          </w:rPr>
        </w:r>
        <w:r w:rsidR="004F2CFF">
          <w:rPr>
            <w:noProof/>
            <w:webHidden/>
          </w:rPr>
          <w:fldChar w:fldCharType="separate"/>
        </w:r>
        <w:r w:rsidR="00D07891">
          <w:rPr>
            <w:noProof/>
            <w:webHidden/>
          </w:rPr>
          <w:t>23</w:t>
        </w:r>
        <w:r w:rsidR="004F2CFF">
          <w:rPr>
            <w:noProof/>
            <w:webHidden/>
          </w:rPr>
          <w:fldChar w:fldCharType="end"/>
        </w:r>
      </w:hyperlink>
    </w:p>
    <w:p w:rsidR="004F2CFF" w:rsidRDefault="00F411F0">
      <w:pPr>
        <w:pStyle w:val="TOC2"/>
        <w:rPr>
          <w:rFonts w:eastAsiaTheme="minorEastAsia" w:cstheme="minorBidi"/>
          <w:b w:val="0"/>
          <w:bCs w:val="0"/>
          <w:noProof/>
          <w:sz w:val="22"/>
          <w:szCs w:val="22"/>
          <w:lang w:bidi="he-IL"/>
        </w:rPr>
      </w:pPr>
      <w:hyperlink w:anchor="_Toc452899250" w:history="1">
        <w:r w:rsidR="004F2CFF" w:rsidRPr="00B33496">
          <w:rPr>
            <w:rStyle w:val="Hyperlink"/>
            <w:noProof/>
          </w:rPr>
          <w:t>Run the classic textbook sample</w:t>
        </w:r>
        <w:r w:rsidR="004F2CFF">
          <w:rPr>
            <w:noProof/>
            <w:webHidden/>
          </w:rPr>
          <w:tab/>
        </w:r>
        <w:r w:rsidR="004F2CFF">
          <w:rPr>
            <w:noProof/>
            <w:webHidden/>
          </w:rPr>
          <w:fldChar w:fldCharType="begin"/>
        </w:r>
        <w:r w:rsidR="004F2CFF">
          <w:rPr>
            <w:noProof/>
            <w:webHidden/>
          </w:rPr>
          <w:instrText xml:space="preserve"> PAGEREF _Toc452899250 \h </w:instrText>
        </w:r>
        <w:r w:rsidR="004F2CFF">
          <w:rPr>
            <w:noProof/>
            <w:webHidden/>
          </w:rPr>
        </w:r>
        <w:r w:rsidR="004F2CFF">
          <w:rPr>
            <w:noProof/>
            <w:webHidden/>
          </w:rPr>
          <w:fldChar w:fldCharType="separate"/>
        </w:r>
        <w:r w:rsidR="00D07891">
          <w:rPr>
            <w:noProof/>
            <w:webHidden/>
          </w:rPr>
          <w:t>24</w:t>
        </w:r>
        <w:r w:rsidR="004F2CFF">
          <w:rPr>
            <w:noProof/>
            <w:webHidden/>
          </w:rPr>
          <w:fldChar w:fldCharType="end"/>
        </w:r>
      </w:hyperlink>
    </w:p>
    <w:p w:rsidR="004F2CFF" w:rsidRDefault="00F411F0">
      <w:pPr>
        <w:pStyle w:val="TOC2"/>
        <w:rPr>
          <w:rFonts w:eastAsiaTheme="minorEastAsia" w:cstheme="minorBidi"/>
          <w:b w:val="0"/>
          <w:bCs w:val="0"/>
          <w:noProof/>
          <w:sz w:val="22"/>
          <w:szCs w:val="22"/>
          <w:lang w:bidi="he-IL"/>
        </w:rPr>
      </w:pPr>
      <w:hyperlink w:anchor="_Toc452899251" w:history="1">
        <w:r w:rsidR="004F2CFF" w:rsidRPr="00B33496">
          <w:rPr>
            <w:rStyle w:val="Hyperlink"/>
            <w:noProof/>
          </w:rPr>
          <w:t>Analyzing the classic implementation</w:t>
        </w:r>
        <w:r w:rsidR="004F2CFF">
          <w:rPr>
            <w:noProof/>
            <w:webHidden/>
          </w:rPr>
          <w:tab/>
        </w:r>
        <w:r w:rsidR="004F2CFF">
          <w:rPr>
            <w:noProof/>
            <w:webHidden/>
          </w:rPr>
          <w:fldChar w:fldCharType="begin"/>
        </w:r>
        <w:r w:rsidR="004F2CFF">
          <w:rPr>
            <w:noProof/>
            <w:webHidden/>
          </w:rPr>
          <w:instrText xml:space="preserve"> PAGEREF _Toc452899251 \h </w:instrText>
        </w:r>
        <w:r w:rsidR="004F2CFF">
          <w:rPr>
            <w:noProof/>
            <w:webHidden/>
          </w:rPr>
        </w:r>
        <w:r w:rsidR="004F2CFF">
          <w:rPr>
            <w:noProof/>
            <w:webHidden/>
          </w:rPr>
          <w:fldChar w:fldCharType="separate"/>
        </w:r>
        <w:r w:rsidR="00D07891">
          <w:rPr>
            <w:noProof/>
            <w:webHidden/>
          </w:rPr>
          <w:t>25</w:t>
        </w:r>
        <w:r w:rsidR="004F2CFF">
          <w:rPr>
            <w:noProof/>
            <w:webHidden/>
          </w:rPr>
          <w:fldChar w:fldCharType="end"/>
        </w:r>
      </w:hyperlink>
    </w:p>
    <w:p w:rsidR="004F2CFF" w:rsidRDefault="00F411F0">
      <w:pPr>
        <w:pStyle w:val="TOC2"/>
        <w:rPr>
          <w:rFonts w:eastAsiaTheme="minorEastAsia" w:cstheme="minorBidi"/>
          <w:b w:val="0"/>
          <w:bCs w:val="0"/>
          <w:noProof/>
          <w:sz w:val="22"/>
          <w:szCs w:val="22"/>
          <w:lang w:bidi="he-IL"/>
        </w:rPr>
      </w:pPr>
      <w:hyperlink w:anchor="_Toc452899252" w:history="1">
        <w:r w:rsidR="004F2CFF" w:rsidRPr="00B33496">
          <w:rPr>
            <w:rStyle w:val="Hyperlink"/>
            <w:noProof/>
          </w:rPr>
          <w:t>Analyzing the improved implementation</w:t>
        </w:r>
        <w:r w:rsidR="004F2CFF">
          <w:rPr>
            <w:noProof/>
            <w:webHidden/>
          </w:rPr>
          <w:tab/>
        </w:r>
        <w:r w:rsidR="004F2CFF">
          <w:rPr>
            <w:noProof/>
            <w:webHidden/>
          </w:rPr>
          <w:fldChar w:fldCharType="begin"/>
        </w:r>
        <w:r w:rsidR="004F2CFF">
          <w:rPr>
            <w:noProof/>
            <w:webHidden/>
          </w:rPr>
          <w:instrText xml:space="preserve"> PAGEREF _Toc452899252 \h </w:instrText>
        </w:r>
        <w:r w:rsidR="004F2CFF">
          <w:rPr>
            <w:noProof/>
            <w:webHidden/>
          </w:rPr>
        </w:r>
        <w:r w:rsidR="004F2CFF">
          <w:rPr>
            <w:noProof/>
            <w:webHidden/>
          </w:rPr>
          <w:fldChar w:fldCharType="separate"/>
        </w:r>
        <w:r w:rsidR="00D07891">
          <w:rPr>
            <w:noProof/>
            <w:webHidden/>
          </w:rPr>
          <w:t>27</w:t>
        </w:r>
        <w:r w:rsidR="004F2CFF">
          <w:rPr>
            <w:noProof/>
            <w:webHidden/>
          </w:rPr>
          <w:fldChar w:fldCharType="end"/>
        </w:r>
      </w:hyperlink>
    </w:p>
    <w:p w:rsidR="004F2CFF" w:rsidRDefault="00F411F0">
      <w:pPr>
        <w:pStyle w:val="TOC1"/>
        <w:rPr>
          <w:rFonts w:asciiTheme="minorHAnsi" w:eastAsiaTheme="minorEastAsia" w:hAnsiTheme="minorHAnsi" w:cstheme="minorBidi"/>
          <w:b w:val="0"/>
          <w:bCs w:val="0"/>
          <w:caps w:val="0"/>
          <w:noProof/>
          <w:sz w:val="22"/>
          <w:szCs w:val="22"/>
          <w:lang w:bidi="he-IL"/>
        </w:rPr>
      </w:pPr>
      <w:hyperlink w:anchor="_Toc452899253" w:history="1">
        <w:r w:rsidR="004F2CFF" w:rsidRPr="00B33496">
          <w:rPr>
            <w:rStyle w:val="Hyperlink"/>
            <w:noProof/>
          </w:rPr>
          <w:t>D3DMultiThreading Project</w:t>
        </w:r>
        <w:r w:rsidR="004F2CFF">
          <w:rPr>
            <w:noProof/>
            <w:webHidden/>
          </w:rPr>
          <w:tab/>
        </w:r>
        <w:r w:rsidR="004F2CFF">
          <w:rPr>
            <w:noProof/>
            <w:webHidden/>
          </w:rPr>
          <w:fldChar w:fldCharType="begin"/>
        </w:r>
        <w:r w:rsidR="004F2CFF">
          <w:rPr>
            <w:noProof/>
            <w:webHidden/>
          </w:rPr>
          <w:instrText xml:space="preserve"> PAGEREF _Toc452899253 \h </w:instrText>
        </w:r>
        <w:r w:rsidR="004F2CFF">
          <w:rPr>
            <w:noProof/>
            <w:webHidden/>
          </w:rPr>
        </w:r>
        <w:r w:rsidR="004F2CFF">
          <w:rPr>
            <w:noProof/>
            <w:webHidden/>
          </w:rPr>
          <w:fldChar w:fldCharType="separate"/>
        </w:r>
        <w:r w:rsidR="00D07891">
          <w:rPr>
            <w:noProof/>
            <w:webHidden/>
          </w:rPr>
          <w:t>28</w:t>
        </w:r>
        <w:r w:rsidR="004F2CFF">
          <w:rPr>
            <w:noProof/>
            <w:webHidden/>
          </w:rPr>
          <w:fldChar w:fldCharType="end"/>
        </w:r>
      </w:hyperlink>
    </w:p>
    <w:p w:rsidR="004F2CFF" w:rsidRDefault="00F411F0">
      <w:pPr>
        <w:pStyle w:val="TOC2"/>
        <w:rPr>
          <w:rFonts w:eastAsiaTheme="minorEastAsia" w:cstheme="minorBidi"/>
          <w:b w:val="0"/>
          <w:bCs w:val="0"/>
          <w:noProof/>
          <w:sz w:val="22"/>
          <w:szCs w:val="22"/>
          <w:lang w:bidi="he-IL"/>
        </w:rPr>
      </w:pPr>
      <w:hyperlink w:anchor="_Toc452899254" w:history="1">
        <w:r w:rsidR="004F2CFF" w:rsidRPr="00B33496">
          <w:rPr>
            <w:rStyle w:val="Hyperlink"/>
            <w:noProof/>
          </w:rPr>
          <w:t>Open CodeXL D3DMultiThreading sample</w:t>
        </w:r>
        <w:r w:rsidR="004F2CFF">
          <w:rPr>
            <w:noProof/>
            <w:webHidden/>
          </w:rPr>
          <w:tab/>
        </w:r>
        <w:r w:rsidR="004F2CFF">
          <w:rPr>
            <w:noProof/>
            <w:webHidden/>
          </w:rPr>
          <w:fldChar w:fldCharType="begin"/>
        </w:r>
        <w:r w:rsidR="004F2CFF">
          <w:rPr>
            <w:noProof/>
            <w:webHidden/>
          </w:rPr>
          <w:instrText xml:space="preserve"> PAGEREF _Toc452899254 \h </w:instrText>
        </w:r>
        <w:r w:rsidR="004F2CFF">
          <w:rPr>
            <w:noProof/>
            <w:webHidden/>
          </w:rPr>
        </w:r>
        <w:r w:rsidR="004F2CFF">
          <w:rPr>
            <w:noProof/>
            <w:webHidden/>
          </w:rPr>
          <w:fldChar w:fldCharType="separate"/>
        </w:r>
        <w:r w:rsidR="00D07891">
          <w:rPr>
            <w:noProof/>
            <w:webHidden/>
          </w:rPr>
          <w:t>29</w:t>
        </w:r>
        <w:r w:rsidR="004F2CFF">
          <w:rPr>
            <w:noProof/>
            <w:webHidden/>
          </w:rPr>
          <w:fldChar w:fldCharType="end"/>
        </w:r>
      </w:hyperlink>
    </w:p>
    <w:p w:rsidR="004F2CFF" w:rsidRDefault="00F411F0">
      <w:pPr>
        <w:pStyle w:val="TOC2"/>
        <w:rPr>
          <w:rFonts w:eastAsiaTheme="minorEastAsia" w:cstheme="minorBidi"/>
          <w:b w:val="0"/>
          <w:bCs w:val="0"/>
          <w:noProof/>
          <w:sz w:val="22"/>
          <w:szCs w:val="22"/>
          <w:lang w:bidi="he-IL"/>
        </w:rPr>
      </w:pPr>
      <w:hyperlink w:anchor="_Toc452899255" w:history="1">
        <w:r w:rsidR="004F2CFF" w:rsidRPr="00B33496">
          <w:rPr>
            <w:rStyle w:val="Hyperlink"/>
            <w:noProof/>
          </w:rPr>
          <w:t>Start a Frame Analysis session</w:t>
        </w:r>
        <w:r w:rsidR="004F2CFF">
          <w:rPr>
            <w:noProof/>
            <w:webHidden/>
          </w:rPr>
          <w:tab/>
        </w:r>
        <w:r w:rsidR="004F2CFF">
          <w:rPr>
            <w:noProof/>
            <w:webHidden/>
          </w:rPr>
          <w:fldChar w:fldCharType="begin"/>
        </w:r>
        <w:r w:rsidR="004F2CFF">
          <w:rPr>
            <w:noProof/>
            <w:webHidden/>
          </w:rPr>
          <w:instrText xml:space="preserve"> PAGEREF _Toc452899255 \h </w:instrText>
        </w:r>
        <w:r w:rsidR="004F2CFF">
          <w:rPr>
            <w:noProof/>
            <w:webHidden/>
          </w:rPr>
        </w:r>
        <w:r w:rsidR="004F2CFF">
          <w:rPr>
            <w:noProof/>
            <w:webHidden/>
          </w:rPr>
          <w:fldChar w:fldCharType="separate"/>
        </w:r>
        <w:r w:rsidR="00D07891">
          <w:rPr>
            <w:noProof/>
            <w:webHidden/>
          </w:rPr>
          <w:t>30</w:t>
        </w:r>
        <w:r w:rsidR="004F2CFF">
          <w:rPr>
            <w:noProof/>
            <w:webHidden/>
          </w:rPr>
          <w:fldChar w:fldCharType="end"/>
        </w:r>
      </w:hyperlink>
    </w:p>
    <w:p w:rsidR="004F2CFF" w:rsidRDefault="00F411F0">
      <w:pPr>
        <w:pStyle w:val="TOC2"/>
        <w:rPr>
          <w:rFonts w:eastAsiaTheme="minorEastAsia" w:cstheme="minorBidi"/>
          <w:b w:val="0"/>
          <w:bCs w:val="0"/>
          <w:noProof/>
          <w:sz w:val="22"/>
          <w:szCs w:val="22"/>
          <w:lang w:bidi="he-IL"/>
        </w:rPr>
      </w:pPr>
      <w:hyperlink w:anchor="_Toc452899256" w:history="1">
        <w:r w:rsidR="004F2CFF" w:rsidRPr="00B33496">
          <w:rPr>
            <w:rStyle w:val="Hyperlink"/>
            <w:noProof/>
          </w:rPr>
          <w:t>Capture frame for analysis</w:t>
        </w:r>
        <w:r w:rsidR="004F2CFF">
          <w:rPr>
            <w:noProof/>
            <w:webHidden/>
          </w:rPr>
          <w:tab/>
        </w:r>
        <w:r w:rsidR="004F2CFF">
          <w:rPr>
            <w:noProof/>
            <w:webHidden/>
          </w:rPr>
          <w:fldChar w:fldCharType="begin"/>
        </w:r>
        <w:r w:rsidR="004F2CFF">
          <w:rPr>
            <w:noProof/>
            <w:webHidden/>
          </w:rPr>
          <w:instrText xml:space="preserve"> PAGEREF _Toc452899256 \h </w:instrText>
        </w:r>
        <w:r w:rsidR="004F2CFF">
          <w:rPr>
            <w:noProof/>
            <w:webHidden/>
          </w:rPr>
        </w:r>
        <w:r w:rsidR="004F2CFF">
          <w:rPr>
            <w:noProof/>
            <w:webHidden/>
          </w:rPr>
          <w:fldChar w:fldCharType="separate"/>
        </w:r>
        <w:r w:rsidR="00D07891">
          <w:rPr>
            <w:noProof/>
            <w:webHidden/>
          </w:rPr>
          <w:t>32</w:t>
        </w:r>
        <w:r w:rsidR="004F2CFF">
          <w:rPr>
            <w:noProof/>
            <w:webHidden/>
          </w:rPr>
          <w:fldChar w:fldCharType="end"/>
        </w:r>
      </w:hyperlink>
    </w:p>
    <w:p w:rsidR="004F2CFF" w:rsidRDefault="00F411F0">
      <w:pPr>
        <w:pStyle w:val="TOC2"/>
        <w:rPr>
          <w:rFonts w:eastAsiaTheme="minorEastAsia" w:cstheme="minorBidi"/>
          <w:b w:val="0"/>
          <w:bCs w:val="0"/>
          <w:noProof/>
          <w:sz w:val="22"/>
          <w:szCs w:val="22"/>
          <w:lang w:bidi="he-IL"/>
        </w:rPr>
      </w:pPr>
      <w:hyperlink w:anchor="_Toc452899257" w:history="1">
        <w:r w:rsidR="004F2CFF" w:rsidRPr="00B33496">
          <w:rPr>
            <w:rStyle w:val="Hyperlink"/>
            <w:noProof/>
          </w:rPr>
          <w:t>Analyze a captured frame</w:t>
        </w:r>
        <w:r w:rsidR="004F2CFF">
          <w:rPr>
            <w:noProof/>
            <w:webHidden/>
          </w:rPr>
          <w:tab/>
        </w:r>
        <w:r w:rsidR="004F2CFF">
          <w:rPr>
            <w:noProof/>
            <w:webHidden/>
          </w:rPr>
          <w:fldChar w:fldCharType="begin"/>
        </w:r>
        <w:r w:rsidR="004F2CFF">
          <w:rPr>
            <w:noProof/>
            <w:webHidden/>
          </w:rPr>
          <w:instrText xml:space="preserve"> PAGEREF _Toc452899257 \h </w:instrText>
        </w:r>
        <w:r w:rsidR="004F2CFF">
          <w:rPr>
            <w:noProof/>
            <w:webHidden/>
          </w:rPr>
        </w:r>
        <w:r w:rsidR="004F2CFF">
          <w:rPr>
            <w:noProof/>
            <w:webHidden/>
          </w:rPr>
          <w:fldChar w:fldCharType="separate"/>
        </w:r>
        <w:r w:rsidR="00D07891">
          <w:rPr>
            <w:noProof/>
            <w:webHidden/>
          </w:rPr>
          <w:t>32</w:t>
        </w:r>
        <w:r w:rsidR="004F2CFF">
          <w:rPr>
            <w:noProof/>
            <w:webHidden/>
          </w:rPr>
          <w:fldChar w:fldCharType="end"/>
        </w:r>
      </w:hyperlink>
    </w:p>
    <w:p w:rsidR="004F2CFF" w:rsidRDefault="00F411F0">
      <w:pPr>
        <w:pStyle w:val="TOC2"/>
        <w:rPr>
          <w:rFonts w:eastAsiaTheme="minorEastAsia" w:cstheme="minorBidi"/>
          <w:b w:val="0"/>
          <w:bCs w:val="0"/>
          <w:noProof/>
          <w:sz w:val="22"/>
          <w:szCs w:val="22"/>
          <w:lang w:bidi="he-IL"/>
        </w:rPr>
      </w:pPr>
      <w:hyperlink w:anchor="_Toc452899258" w:history="1">
        <w:r w:rsidR="004F2CFF" w:rsidRPr="00B33496">
          <w:rPr>
            <w:rStyle w:val="Hyperlink"/>
            <w:noProof/>
          </w:rPr>
          <w:t>The frame timeline</w:t>
        </w:r>
        <w:r w:rsidR="004F2CFF">
          <w:rPr>
            <w:noProof/>
            <w:webHidden/>
          </w:rPr>
          <w:tab/>
        </w:r>
        <w:r w:rsidR="004F2CFF">
          <w:rPr>
            <w:noProof/>
            <w:webHidden/>
          </w:rPr>
          <w:fldChar w:fldCharType="begin"/>
        </w:r>
        <w:r w:rsidR="004F2CFF">
          <w:rPr>
            <w:noProof/>
            <w:webHidden/>
          </w:rPr>
          <w:instrText xml:space="preserve"> PAGEREF _Toc452899258 \h </w:instrText>
        </w:r>
        <w:r w:rsidR="004F2CFF">
          <w:rPr>
            <w:noProof/>
            <w:webHidden/>
          </w:rPr>
        </w:r>
        <w:r w:rsidR="004F2CFF">
          <w:rPr>
            <w:noProof/>
            <w:webHidden/>
          </w:rPr>
          <w:fldChar w:fldCharType="separate"/>
        </w:r>
        <w:r w:rsidR="00D07891">
          <w:rPr>
            <w:noProof/>
            <w:webHidden/>
          </w:rPr>
          <w:t>33</w:t>
        </w:r>
        <w:r w:rsidR="004F2CFF">
          <w:rPr>
            <w:noProof/>
            <w:webHidden/>
          </w:rPr>
          <w:fldChar w:fldCharType="end"/>
        </w:r>
      </w:hyperlink>
    </w:p>
    <w:p w:rsidR="004F2CFF" w:rsidRDefault="00F411F0">
      <w:pPr>
        <w:pStyle w:val="TOC2"/>
        <w:rPr>
          <w:rFonts w:eastAsiaTheme="minorEastAsia" w:cstheme="minorBidi"/>
          <w:b w:val="0"/>
          <w:bCs w:val="0"/>
          <w:noProof/>
          <w:sz w:val="22"/>
          <w:szCs w:val="22"/>
          <w:lang w:bidi="he-IL"/>
        </w:rPr>
      </w:pPr>
      <w:hyperlink w:anchor="_Toc452899259" w:history="1">
        <w:r w:rsidR="004F2CFF" w:rsidRPr="00B33496">
          <w:rPr>
            <w:rStyle w:val="Hyperlink"/>
            <w:noProof/>
          </w:rPr>
          <w:t>Navigating the frame timeline</w:t>
        </w:r>
        <w:r w:rsidR="004F2CFF">
          <w:rPr>
            <w:noProof/>
            <w:webHidden/>
          </w:rPr>
          <w:tab/>
        </w:r>
        <w:r w:rsidR="004F2CFF">
          <w:rPr>
            <w:noProof/>
            <w:webHidden/>
          </w:rPr>
          <w:fldChar w:fldCharType="begin"/>
        </w:r>
        <w:r w:rsidR="004F2CFF">
          <w:rPr>
            <w:noProof/>
            <w:webHidden/>
          </w:rPr>
          <w:instrText xml:space="preserve"> PAGEREF _Toc452899259 \h </w:instrText>
        </w:r>
        <w:r w:rsidR="004F2CFF">
          <w:rPr>
            <w:noProof/>
            <w:webHidden/>
          </w:rPr>
        </w:r>
        <w:r w:rsidR="004F2CFF">
          <w:rPr>
            <w:noProof/>
            <w:webHidden/>
          </w:rPr>
          <w:fldChar w:fldCharType="separate"/>
        </w:r>
        <w:r w:rsidR="00D07891">
          <w:rPr>
            <w:noProof/>
            <w:webHidden/>
          </w:rPr>
          <w:t>34</w:t>
        </w:r>
        <w:r w:rsidR="004F2CFF">
          <w:rPr>
            <w:noProof/>
            <w:webHidden/>
          </w:rPr>
          <w:fldChar w:fldCharType="end"/>
        </w:r>
      </w:hyperlink>
    </w:p>
    <w:p w:rsidR="004F2CFF" w:rsidRDefault="00F411F0">
      <w:pPr>
        <w:pStyle w:val="TOC1"/>
        <w:rPr>
          <w:rFonts w:asciiTheme="minorHAnsi" w:eastAsiaTheme="minorEastAsia" w:hAnsiTheme="minorHAnsi" w:cstheme="minorBidi"/>
          <w:b w:val="0"/>
          <w:bCs w:val="0"/>
          <w:caps w:val="0"/>
          <w:noProof/>
          <w:sz w:val="22"/>
          <w:szCs w:val="22"/>
          <w:lang w:bidi="he-IL"/>
        </w:rPr>
      </w:pPr>
      <w:hyperlink w:anchor="_Toc452899260" w:history="1">
        <w:r w:rsidR="004F2CFF" w:rsidRPr="00B33496">
          <w:rPr>
            <w:rStyle w:val="Hyperlink"/>
            <w:noProof/>
          </w:rPr>
          <w:t>Profile Mode</w:t>
        </w:r>
        <w:r w:rsidR="004F2CFF">
          <w:rPr>
            <w:noProof/>
            <w:webHidden/>
          </w:rPr>
          <w:tab/>
        </w:r>
        <w:r w:rsidR="004F2CFF">
          <w:rPr>
            <w:noProof/>
            <w:webHidden/>
          </w:rPr>
          <w:fldChar w:fldCharType="begin"/>
        </w:r>
        <w:r w:rsidR="004F2CFF">
          <w:rPr>
            <w:noProof/>
            <w:webHidden/>
          </w:rPr>
          <w:instrText xml:space="preserve"> PAGEREF _Toc452899260 \h </w:instrText>
        </w:r>
        <w:r w:rsidR="004F2CFF">
          <w:rPr>
            <w:noProof/>
            <w:webHidden/>
          </w:rPr>
        </w:r>
        <w:r w:rsidR="004F2CFF">
          <w:rPr>
            <w:noProof/>
            <w:webHidden/>
          </w:rPr>
          <w:fldChar w:fldCharType="separate"/>
        </w:r>
        <w:r w:rsidR="00D07891">
          <w:rPr>
            <w:noProof/>
            <w:webHidden/>
          </w:rPr>
          <w:t>35</w:t>
        </w:r>
        <w:r w:rsidR="004F2CFF">
          <w:rPr>
            <w:noProof/>
            <w:webHidden/>
          </w:rPr>
          <w:fldChar w:fldCharType="end"/>
        </w:r>
      </w:hyperlink>
    </w:p>
    <w:p w:rsidR="004F2CFF" w:rsidRDefault="00F411F0">
      <w:pPr>
        <w:pStyle w:val="TOC2"/>
        <w:rPr>
          <w:rFonts w:eastAsiaTheme="minorEastAsia" w:cstheme="minorBidi"/>
          <w:b w:val="0"/>
          <w:bCs w:val="0"/>
          <w:noProof/>
          <w:sz w:val="22"/>
          <w:szCs w:val="22"/>
          <w:lang w:bidi="he-IL"/>
        </w:rPr>
      </w:pPr>
      <w:hyperlink w:anchor="_Toc452899261" w:history="1">
        <w:r w:rsidR="004F2CFF" w:rsidRPr="00B33496">
          <w:rPr>
            <w:rStyle w:val="Hyperlink"/>
            <w:noProof/>
          </w:rPr>
          <w:t>CPU Profiling</w:t>
        </w:r>
        <w:r w:rsidR="004F2CFF">
          <w:rPr>
            <w:noProof/>
            <w:webHidden/>
          </w:rPr>
          <w:tab/>
        </w:r>
        <w:r w:rsidR="004F2CFF">
          <w:rPr>
            <w:noProof/>
            <w:webHidden/>
          </w:rPr>
          <w:fldChar w:fldCharType="begin"/>
        </w:r>
        <w:r w:rsidR="004F2CFF">
          <w:rPr>
            <w:noProof/>
            <w:webHidden/>
          </w:rPr>
          <w:instrText xml:space="preserve"> PAGEREF _Toc452899261 \h </w:instrText>
        </w:r>
        <w:r w:rsidR="004F2CFF">
          <w:rPr>
            <w:noProof/>
            <w:webHidden/>
          </w:rPr>
        </w:r>
        <w:r w:rsidR="004F2CFF">
          <w:rPr>
            <w:noProof/>
            <w:webHidden/>
          </w:rPr>
          <w:fldChar w:fldCharType="separate"/>
        </w:r>
        <w:r w:rsidR="00D07891">
          <w:rPr>
            <w:noProof/>
            <w:webHidden/>
          </w:rPr>
          <w:t>36</w:t>
        </w:r>
        <w:r w:rsidR="004F2CFF">
          <w:rPr>
            <w:noProof/>
            <w:webHidden/>
          </w:rPr>
          <w:fldChar w:fldCharType="end"/>
        </w:r>
      </w:hyperlink>
    </w:p>
    <w:p w:rsidR="004F2CFF" w:rsidRDefault="00F411F0">
      <w:pPr>
        <w:pStyle w:val="TOC3"/>
        <w:rPr>
          <w:rFonts w:eastAsiaTheme="minorEastAsia" w:cstheme="minorBidi"/>
          <w:noProof/>
          <w:sz w:val="22"/>
          <w:szCs w:val="22"/>
          <w:lang w:bidi="he-IL"/>
        </w:rPr>
      </w:pPr>
      <w:hyperlink w:anchor="_Toc452899262" w:history="1">
        <w:r w:rsidR="004F2CFF" w:rsidRPr="00B33496">
          <w:rPr>
            <w:rStyle w:val="Hyperlink"/>
            <w:noProof/>
          </w:rPr>
          <w:t>Overview Tab</w:t>
        </w:r>
        <w:r w:rsidR="004F2CFF">
          <w:rPr>
            <w:noProof/>
            <w:webHidden/>
          </w:rPr>
          <w:tab/>
        </w:r>
        <w:r w:rsidR="004F2CFF">
          <w:rPr>
            <w:noProof/>
            <w:webHidden/>
          </w:rPr>
          <w:fldChar w:fldCharType="begin"/>
        </w:r>
        <w:r w:rsidR="004F2CFF">
          <w:rPr>
            <w:noProof/>
            <w:webHidden/>
          </w:rPr>
          <w:instrText xml:space="preserve"> PAGEREF _Toc452899262 \h </w:instrText>
        </w:r>
        <w:r w:rsidR="004F2CFF">
          <w:rPr>
            <w:noProof/>
            <w:webHidden/>
          </w:rPr>
        </w:r>
        <w:r w:rsidR="004F2CFF">
          <w:rPr>
            <w:noProof/>
            <w:webHidden/>
          </w:rPr>
          <w:fldChar w:fldCharType="separate"/>
        </w:r>
        <w:r w:rsidR="00D07891">
          <w:rPr>
            <w:noProof/>
            <w:webHidden/>
          </w:rPr>
          <w:t>37</w:t>
        </w:r>
        <w:r w:rsidR="004F2CFF">
          <w:rPr>
            <w:noProof/>
            <w:webHidden/>
          </w:rPr>
          <w:fldChar w:fldCharType="end"/>
        </w:r>
      </w:hyperlink>
    </w:p>
    <w:p w:rsidR="004F2CFF" w:rsidRDefault="00F411F0">
      <w:pPr>
        <w:pStyle w:val="TOC3"/>
        <w:rPr>
          <w:rFonts w:eastAsiaTheme="minorEastAsia" w:cstheme="minorBidi"/>
          <w:noProof/>
          <w:sz w:val="22"/>
          <w:szCs w:val="22"/>
          <w:lang w:bidi="he-IL"/>
        </w:rPr>
      </w:pPr>
      <w:hyperlink w:anchor="_Toc452899263" w:history="1">
        <w:r w:rsidR="004F2CFF" w:rsidRPr="00B33496">
          <w:rPr>
            <w:rStyle w:val="Hyperlink"/>
            <w:noProof/>
          </w:rPr>
          <w:t>Modules Tab</w:t>
        </w:r>
        <w:r w:rsidR="004F2CFF">
          <w:rPr>
            <w:noProof/>
            <w:webHidden/>
          </w:rPr>
          <w:tab/>
        </w:r>
        <w:r w:rsidR="004F2CFF">
          <w:rPr>
            <w:noProof/>
            <w:webHidden/>
          </w:rPr>
          <w:fldChar w:fldCharType="begin"/>
        </w:r>
        <w:r w:rsidR="004F2CFF">
          <w:rPr>
            <w:noProof/>
            <w:webHidden/>
          </w:rPr>
          <w:instrText xml:space="preserve"> PAGEREF _Toc452899263 \h </w:instrText>
        </w:r>
        <w:r w:rsidR="004F2CFF">
          <w:rPr>
            <w:noProof/>
            <w:webHidden/>
          </w:rPr>
        </w:r>
        <w:r w:rsidR="004F2CFF">
          <w:rPr>
            <w:noProof/>
            <w:webHidden/>
          </w:rPr>
          <w:fldChar w:fldCharType="separate"/>
        </w:r>
        <w:r w:rsidR="00D07891">
          <w:rPr>
            <w:noProof/>
            <w:webHidden/>
          </w:rPr>
          <w:t>37</w:t>
        </w:r>
        <w:r w:rsidR="004F2CFF">
          <w:rPr>
            <w:noProof/>
            <w:webHidden/>
          </w:rPr>
          <w:fldChar w:fldCharType="end"/>
        </w:r>
      </w:hyperlink>
    </w:p>
    <w:p w:rsidR="004F2CFF" w:rsidRDefault="00F411F0">
      <w:pPr>
        <w:pStyle w:val="TOC3"/>
        <w:rPr>
          <w:rFonts w:eastAsiaTheme="minorEastAsia" w:cstheme="minorBidi"/>
          <w:noProof/>
          <w:sz w:val="22"/>
          <w:szCs w:val="22"/>
          <w:lang w:bidi="he-IL"/>
        </w:rPr>
      </w:pPr>
      <w:hyperlink w:anchor="_Toc452899264" w:history="1">
        <w:r w:rsidR="004F2CFF" w:rsidRPr="00B33496">
          <w:rPr>
            <w:rStyle w:val="Hyperlink"/>
            <w:noProof/>
          </w:rPr>
          <w:t>Call Graph Tab</w:t>
        </w:r>
        <w:r w:rsidR="004F2CFF">
          <w:rPr>
            <w:noProof/>
            <w:webHidden/>
          </w:rPr>
          <w:tab/>
        </w:r>
        <w:r w:rsidR="004F2CFF">
          <w:rPr>
            <w:noProof/>
            <w:webHidden/>
          </w:rPr>
          <w:fldChar w:fldCharType="begin"/>
        </w:r>
        <w:r w:rsidR="004F2CFF">
          <w:rPr>
            <w:noProof/>
            <w:webHidden/>
          </w:rPr>
          <w:instrText xml:space="preserve"> PAGEREF _Toc452899264 \h </w:instrText>
        </w:r>
        <w:r w:rsidR="004F2CFF">
          <w:rPr>
            <w:noProof/>
            <w:webHidden/>
          </w:rPr>
        </w:r>
        <w:r w:rsidR="004F2CFF">
          <w:rPr>
            <w:noProof/>
            <w:webHidden/>
          </w:rPr>
          <w:fldChar w:fldCharType="separate"/>
        </w:r>
        <w:r w:rsidR="00D07891">
          <w:rPr>
            <w:noProof/>
            <w:webHidden/>
          </w:rPr>
          <w:t>38</w:t>
        </w:r>
        <w:r w:rsidR="004F2CFF">
          <w:rPr>
            <w:noProof/>
            <w:webHidden/>
          </w:rPr>
          <w:fldChar w:fldCharType="end"/>
        </w:r>
      </w:hyperlink>
    </w:p>
    <w:p w:rsidR="004F2CFF" w:rsidRDefault="00F411F0">
      <w:pPr>
        <w:pStyle w:val="TOC3"/>
        <w:rPr>
          <w:rFonts w:eastAsiaTheme="minorEastAsia" w:cstheme="minorBidi"/>
          <w:noProof/>
          <w:sz w:val="22"/>
          <w:szCs w:val="22"/>
          <w:lang w:bidi="he-IL"/>
        </w:rPr>
      </w:pPr>
      <w:hyperlink w:anchor="_Toc452899265" w:history="1">
        <w:r w:rsidR="004F2CFF" w:rsidRPr="00B33496">
          <w:rPr>
            <w:rStyle w:val="Hyperlink"/>
            <w:noProof/>
          </w:rPr>
          <w:t>Functions Tab</w:t>
        </w:r>
        <w:r w:rsidR="004F2CFF">
          <w:rPr>
            <w:noProof/>
            <w:webHidden/>
          </w:rPr>
          <w:tab/>
        </w:r>
        <w:r w:rsidR="004F2CFF">
          <w:rPr>
            <w:noProof/>
            <w:webHidden/>
          </w:rPr>
          <w:fldChar w:fldCharType="begin"/>
        </w:r>
        <w:r w:rsidR="004F2CFF">
          <w:rPr>
            <w:noProof/>
            <w:webHidden/>
          </w:rPr>
          <w:instrText xml:space="preserve"> PAGEREF _Toc452899265 \h </w:instrText>
        </w:r>
        <w:r w:rsidR="004F2CFF">
          <w:rPr>
            <w:noProof/>
            <w:webHidden/>
          </w:rPr>
        </w:r>
        <w:r w:rsidR="004F2CFF">
          <w:rPr>
            <w:noProof/>
            <w:webHidden/>
          </w:rPr>
          <w:fldChar w:fldCharType="separate"/>
        </w:r>
        <w:r w:rsidR="00D07891">
          <w:rPr>
            <w:noProof/>
            <w:webHidden/>
          </w:rPr>
          <w:t>39</w:t>
        </w:r>
        <w:r w:rsidR="004F2CFF">
          <w:rPr>
            <w:noProof/>
            <w:webHidden/>
          </w:rPr>
          <w:fldChar w:fldCharType="end"/>
        </w:r>
      </w:hyperlink>
    </w:p>
    <w:p w:rsidR="004F2CFF" w:rsidRDefault="00F411F0">
      <w:pPr>
        <w:pStyle w:val="TOC2"/>
        <w:rPr>
          <w:rFonts w:eastAsiaTheme="minorEastAsia" w:cstheme="minorBidi"/>
          <w:b w:val="0"/>
          <w:bCs w:val="0"/>
          <w:noProof/>
          <w:sz w:val="22"/>
          <w:szCs w:val="22"/>
          <w:lang w:bidi="he-IL"/>
        </w:rPr>
      </w:pPr>
      <w:hyperlink w:anchor="_Toc452899266" w:history="1">
        <w:r w:rsidR="004F2CFF" w:rsidRPr="00B33496">
          <w:rPr>
            <w:rStyle w:val="Hyperlink"/>
            <w:noProof/>
          </w:rPr>
          <w:t>GPU Profiling</w:t>
        </w:r>
        <w:r w:rsidR="004F2CFF">
          <w:rPr>
            <w:noProof/>
            <w:webHidden/>
          </w:rPr>
          <w:tab/>
        </w:r>
        <w:r w:rsidR="004F2CFF">
          <w:rPr>
            <w:noProof/>
            <w:webHidden/>
          </w:rPr>
          <w:fldChar w:fldCharType="begin"/>
        </w:r>
        <w:r w:rsidR="004F2CFF">
          <w:rPr>
            <w:noProof/>
            <w:webHidden/>
          </w:rPr>
          <w:instrText xml:space="preserve"> PAGEREF _Toc452899266 \h </w:instrText>
        </w:r>
        <w:r w:rsidR="004F2CFF">
          <w:rPr>
            <w:noProof/>
            <w:webHidden/>
          </w:rPr>
        </w:r>
        <w:r w:rsidR="004F2CFF">
          <w:rPr>
            <w:noProof/>
            <w:webHidden/>
          </w:rPr>
          <w:fldChar w:fldCharType="separate"/>
        </w:r>
        <w:r w:rsidR="00D07891">
          <w:rPr>
            <w:noProof/>
            <w:webHidden/>
          </w:rPr>
          <w:t>40</w:t>
        </w:r>
        <w:r w:rsidR="004F2CFF">
          <w:rPr>
            <w:noProof/>
            <w:webHidden/>
          </w:rPr>
          <w:fldChar w:fldCharType="end"/>
        </w:r>
      </w:hyperlink>
    </w:p>
    <w:p w:rsidR="004F2CFF" w:rsidRDefault="00F411F0">
      <w:pPr>
        <w:pStyle w:val="TOC3"/>
        <w:rPr>
          <w:rFonts w:eastAsiaTheme="minorEastAsia" w:cstheme="minorBidi"/>
          <w:noProof/>
          <w:sz w:val="22"/>
          <w:szCs w:val="22"/>
          <w:lang w:bidi="he-IL"/>
        </w:rPr>
      </w:pPr>
      <w:hyperlink w:anchor="_Toc452899267" w:history="1">
        <w:r w:rsidR="004F2CFF" w:rsidRPr="00B33496">
          <w:rPr>
            <w:rStyle w:val="Hyperlink"/>
            <w:noProof/>
          </w:rPr>
          <w:t>Summary Tab</w:t>
        </w:r>
        <w:r w:rsidR="004F2CFF">
          <w:rPr>
            <w:noProof/>
            <w:webHidden/>
          </w:rPr>
          <w:tab/>
        </w:r>
        <w:r w:rsidR="004F2CFF">
          <w:rPr>
            <w:noProof/>
            <w:webHidden/>
          </w:rPr>
          <w:fldChar w:fldCharType="begin"/>
        </w:r>
        <w:r w:rsidR="004F2CFF">
          <w:rPr>
            <w:noProof/>
            <w:webHidden/>
          </w:rPr>
          <w:instrText xml:space="preserve"> PAGEREF _Toc452899267 \h </w:instrText>
        </w:r>
        <w:r w:rsidR="004F2CFF">
          <w:rPr>
            <w:noProof/>
            <w:webHidden/>
          </w:rPr>
        </w:r>
        <w:r w:rsidR="004F2CFF">
          <w:rPr>
            <w:noProof/>
            <w:webHidden/>
          </w:rPr>
          <w:fldChar w:fldCharType="separate"/>
        </w:r>
        <w:r w:rsidR="00D07891">
          <w:rPr>
            <w:noProof/>
            <w:webHidden/>
          </w:rPr>
          <w:t>41</w:t>
        </w:r>
        <w:r w:rsidR="004F2CFF">
          <w:rPr>
            <w:noProof/>
            <w:webHidden/>
          </w:rPr>
          <w:fldChar w:fldCharType="end"/>
        </w:r>
      </w:hyperlink>
    </w:p>
    <w:p w:rsidR="004F2CFF" w:rsidRDefault="00F411F0">
      <w:pPr>
        <w:pStyle w:val="TOC3"/>
        <w:rPr>
          <w:rFonts w:eastAsiaTheme="minorEastAsia" w:cstheme="minorBidi"/>
          <w:noProof/>
          <w:sz w:val="22"/>
          <w:szCs w:val="22"/>
          <w:lang w:bidi="he-IL"/>
        </w:rPr>
      </w:pPr>
      <w:hyperlink w:anchor="_Toc452899268" w:history="1">
        <w:r w:rsidR="004F2CFF" w:rsidRPr="00B33496">
          <w:rPr>
            <w:rStyle w:val="Hyperlink"/>
            <w:noProof/>
          </w:rPr>
          <w:t>Performance Counters View</w:t>
        </w:r>
        <w:r w:rsidR="004F2CFF">
          <w:rPr>
            <w:noProof/>
            <w:webHidden/>
          </w:rPr>
          <w:tab/>
        </w:r>
        <w:r w:rsidR="004F2CFF">
          <w:rPr>
            <w:noProof/>
            <w:webHidden/>
          </w:rPr>
          <w:fldChar w:fldCharType="begin"/>
        </w:r>
        <w:r w:rsidR="004F2CFF">
          <w:rPr>
            <w:noProof/>
            <w:webHidden/>
          </w:rPr>
          <w:instrText xml:space="preserve"> PAGEREF _Toc452899268 \h </w:instrText>
        </w:r>
        <w:r w:rsidR="004F2CFF">
          <w:rPr>
            <w:noProof/>
            <w:webHidden/>
          </w:rPr>
        </w:r>
        <w:r w:rsidR="004F2CFF">
          <w:rPr>
            <w:noProof/>
            <w:webHidden/>
          </w:rPr>
          <w:fldChar w:fldCharType="separate"/>
        </w:r>
        <w:r w:rsidR="00D07891">
          <w:rPr>
            <w:noProof/>
            <w:webHidden/>
          </w:rPr>
          <w:t>42</w:t>
        </w:r>
        <w:r w:rsidR="004F2CFF">
          <w:rPr>
            <w:noProof/>
            <w:webHidden/>
          </w:rPr>
          <w:fldChar w:fldCharType="end"/>
        </w:r>
      </w:hyperlink>
    </w:p>
    <w:p w:rsidR="004F2CFF" w:rsidRDefault="00F411F0">
      <w:pPr>
        <w:pStyle w:val="TOC3"/>
        <w:rPr>
          <w:rFonts w:eastAsiaTheme="minorEastAsia" w:cstheme="minorBidi"/>
          <w:noProof/>
          <w:sz w:val="22"/>
          <w:szCs w:val="22"/>
          <w:lang w:bidi="he-IL"/>
        </w:rPr>
      </w:pPr>
      <w:hyperlink w:anchor="_Toc452899269" w:history="1">
        <w:r w:rsidR="004F2CFF" w:rsidRPr="00B33496">
          <w:rPr>
            <w:rStyle w:val="Hyperlink"/>
            <w:noProof/>
          </w:rPr>
          <w:t>CodeXL Explorer Tree</w:t>
        </w:r>
        <w:r w:rsidR="004F2CFF">
          <w:rPr>
            <w:noProof/>
            <w:webHidden/>
          </w:rPr>
          <w:tab/>
        </w:r>
        <w:r w:rsidR="004F2CFF">
          <w:rPr>
            <w:noProof/>
            <w:webHidden/>
          </w:rPr>
          <w:fldChar w:fldCharType="begin"/>
        </w:r>
        <w:r w:rsidR="004F2CFF">
          <w:rPr>
            <w:noProof/>
            <w:webHidden/>
          </w:rPr>
          <w:instrText xml:space="preserve"> PAGEREF _Toc452899269 \h </w:instrText>
        </w:r>
        <w:r w:rsidR="004F2CFF">
          <w:rPr>
            <w:noProof/>
            <w:webHidden/>
          </w:rPr>
        </w:r>
        <w:r w:rsidR="004F2CFF">
          <w:rPr>
            <w:noProof/>
            <w:webHidden/>
          </w:rPr>
          <w:fldChar w:fldCharType="separate"/>
        </w:r>
        <w:r w:rsidR="00D07891">
          <w:rPr>
            <w:noProof/>
            <w:webHidden/>
          </w:rPr>
          <w:t>43</w:t>
        </w:r>
        <w:r w:rsidR="004F2CFF">
          <w:rPr>
            <w:noProof/>
            <w:webHidden/>
          </w:rPr>
          <w:fldChar w:fldCharType="end"/>
        </w:r>
      </w:hyperlink>
    </w:p>
    <w:p w:rsidR="004F2CFF" w:rsidRDefault="00F411F0">
      <w:pPr>
        <w:pStyle w:val="TOC2"/>
        <w:rPr>
          <w:rFonts w:eastAsiaTheme="minorEastAsia" w:cstheme="minorBidi"/>
          <w:b w:val="0"/>
          <w:bCs w:val="0"/>
          <w:noProof/>
          <w:sz w:val="22"/>
          <w:szCs w:val="22"/>
          <w:lang w:bidi="he-IL"/>
        </w:rPr>
      </w:pPr>
      <w:hyperlink w:anchor="_Toc452899270" w:history="1">
        <w:r w:rsidR="004F2CFF" w:rsidRPr="00B33496">
          <w:rPr>
            <w:rStyle w:val="Hyperlink"/>
            <w:noProof/>
          </w:rPr>
          <w:t>Power Profiling</w:t>
        </w:r>
        <w:r w:rsidR="004F2CFF">
          <w:rPr>
            <w:noProof/>
            <w:webHidden/>
          </w:rPr>
          <w:tab/>
        </w:r>
        <w:r w:rsidR="004F2CFF">
          <w:rPr>
            <w:noProof/>
            <w:webHidden/>
          </w:rPr>
          <w:fldChar w:fldCharType="begin"/>
        </w:r>
        <w:r w:rsidR="004F2CFF">
          <w:rPr>
            <w:noProof/>
            <w:webHidden/>
          </w:rPr>
          <w:instrText xml:space="preserve"> PAGEREF _Toc452899270 \h </w:instrText>
        </w:r>
        <w:r w:rsidR="004F2CFF">
          <w:rPr>
            <w:noProof/>
            <w:webHidden/>
          </w:rPr>
        </w:r>
        <w:r w:rsidR="004F2CFF">
          <w:rPr>
            <w:noProof/>
            <w:webHidden/>
          </w:rPr>
          <w:fldChar w:fldCharType="separate"/>
        </w:r>
        <w:r w:rsidR="00D07891">
          <w:rPr>
            <w:noProof/>
            <w:webHidden/>
          </w:rPr>
          <w:t>45</w:t>
        </w:r>
        <w:r w:rsidR="004F2CFF">
          <w:rPr>
            <w:noProof/>
            <w:webHidden/>
          </w:rPr>
          <w:fldChar w:fldCharType="end"/>
        </w:r>
      </w:hyperlink>
    </w:p>
    <w:p w:rsidR="004F2CFF" w:rsidRDefault="00F411F0">
      <w:pPr>
        <w:pStyle w:val="TOC3"/>
        <w:rPr>
          <w:rFonts w:eastAsiaTheme="minorEastAsia" w:cstheme="minorBidi"/>
          <w:noProof/>
          <w:sz w:val="22"/>
          <w:szCs w:val="22"/>
          <w:lang w:bidi="he-IL"/>
        </w:rPr>
      </w:pPr>
      <w:hyperlink w:anchor="_Toc452899271" w:history="1">
        <w:r w:rsidR="004F2CFF" w:rsidRPr="00B33496">
          <w:rPr>
            <w:rStyle w:val="Hyperlink"/>
            <w:noProof/>
          </w:rPr>
          <w:t>Switching to Power Profiling mode</w:t>
        </w:r>
        <w:r w:rsidR="004F2CFF">
          <w:rPr>
            <w:noProof/>
            <w:webHidden/>
          </w:rPr>
          <w:tab/>
        </w:r>
        <w:r w:rsidR="004F2CFF">
          <w:rPr>
            <w:noProof/>
            <w:webHidden/>
          </w:rPr>
          <w:fldChar w:fldCharType="begin"/>
        </w:r>
        <w:r w:rsidR="004F2CFF">
          <w:rPr>
            <w:noProof/>
            <w:webHidden/>
          </w:rPr>
          <w:instrText xml:space="preserve"> PAGEREF _Toc452899271 \h </w:instrText>
        </w:r>
        <w:r w:rsidR="004F2CFF">
          <w:rPr>
            <w:noProof/>
            <w:webHidden/>
          </w:rPr>
        </w:r>
        <w:r w:rsidR="004F2CFF">
          <w:rPr>
            <w:noProof/>
            <w:webHidden/>
          </w:rPr>
          <w:fldChar w:fldCharType="separate"/>
        </w:r>
        <w:r w:rsidR="00D07891">
          <w:rPr>
            <w:noProof/>
            <w:webHidden/>
          </w:rPr>
          <w:t>45</w:t>
        </w:r>
        <w:r w:rsidR="004F2CFF">
          <w:rPr>
            <w:noProof/>
            <w:webHidden/>
          </w:rPr>
          <w:fldChar w:fldCharType="end"/>
        </w:r>
      </w:hyperlink>
    </w:p>
    <w:p w:rsidR="004F2CFF" w:rsidRDefault="00F411F0">
      <w:pPr>
        <w:pStyle w:val="TOC3"/>
        <w:rPr>
          <w:rFonts w:eastAsiaTheme="minorEastAsia" w:cstheme="minorBidi"/>
          <w:noProof/>
          <w:sz w:val="22"/>
          <w:szCs w:val="22"/>
          <w:lang w:bidi="he-IL"/>
        </w:rPr>
      </w:pPr>
      <w:hyperlink w:anchor="_Toc452899272" w:history="1">
        <w:r w:rsidR="004F2CFF" w:rsidRPr="00B33496">
          <w:rPr>
            <w:rStyle w:val="Hyperlink"/>
            <w:noProof/>
          </w:rPr>
          <w:t>Starting a new Power Profiling session</w:t>
        </w:r>
        <w:r w:rsidR="004F2CFF">
          <w:rPr>
            <w:noProof/>
            <w:webHidden/>
          </w:rPr>
          <w:tab/>
        </w:r>
        <w:r w:rsidR="004F2CFF">
          <w:rPr>
            <w:noProof/>
            <w:webHidden/>
          </w:rPr>
          <w:fldChar w:fldCharType="begin"/>
        </w:r>
        <w:r w:rsidR="004F2CFF">
          <w:rPr>
            <w:noProof/>
            <w:webHidden/>
          </w:rPr>
          <w:instrText xml:space="preserve"> PAGEREF _Toc452899272 \h </w:instrText>
        </w:r>
        <w:r w:rsidR="004F2CFF">
          <w:rPr>
            <w:noProof/>
            <w:webHidden/>
          </w:rPr>
        </w:r>
        <w:r w:rsidR="004F2CFF">
          <w:rPr>
            <w:noProof/>
            <w:webHidden/>
          </w:rPr>
          <w:fldChar w:fldCharType="separate"/>
        </w:r>
        <w:r w:rsidR="00D07891">
          <w:rPr>
            <w:noProof/>
            <w:webHidden/>
          </w:rPr>
          <w:t>45</w:t>
        </w:r>
        <w:r w:rsidR="004F2CFF">
          <w:rPr>
            <w:noProof/>
            <w:webHidden/>
          </w:rPr>
          <w:fldChar w:fldCharType="end"/>
        </w:r>
      </w:hyperlink>
    </w:p>
    <w:p w:rsidR="004F2CFF" w:rsidRDefault="00F411F0">
      <w:pPr>
        <w:pStyle w:val="TOC3"/>
        <w:rPr>
          <w:rFonts w:eastAsiaTheme="minorEastAsia" w:cstheme="minorBidi"/>
          <w:noProof/>
          <w:sz w:val="22"/>
          <w:szCs w:val="22"/>
          <w:lang w:bidi="he-IL"/>
        </w:rPr>
      </w:pPr>
      <w:hyperlink w:anchor="_Toc452899273" w:history="1">
        <w:r w:rsidR="004F2CFF" w:rsidRPr="00B33496">
          <w:rPr>
            <w:rStyle w:val="Hyperlink"/>
            <w:noProof/>
          </w:rPr>
          <w:t>Setting the Sampling Interval</w:t>
        </w:r>
        <w:r w:rsidR="004F2CFF">
          <w:rPr>
            <w:noProof/>
            <w:webHidden/>
          </w:rPr>
          <w:tab/>
        </w:r>
        <w:r w:rsidR="004F2CFF">
          <w:rPr>
            <w:noProof/>
            <w:webHidden/>
          </w:rPr>
          <w:fldChar w:fldCharType="begin"/>
        </w:r>
        <w:r w:rsidR="004F2CFF">
          <w:rPr>
            <w:noProof/>
            <w:webHidden/>
          </w:rPr>
          <w:instrText xml:space="preserve"> PAGEREF _Toc452899273 \h </w:instrText>
        </w:r>
        <w:r w:rsidR="004F2CFF">
          <w:rPr>
            <w:noProof/>
            <w:webHidden/>
          </w:rPr>
        </w:r>
        <w:r w:rsidR="004F2CFF">
          <w:rPr>
            <w:noProof/>
            <w:webHidden/>
          </w:rPr>
          <w:fldChar w:fldCharType="separate"/>
        </w:r>
        <w:r w:rsidR="00D07891">
          <w:rPr>
            <w:noProof/>
            <w:webHidden/>
          </w:rPr>
          <w:t>47</w:t>
        </w:r>
        <w:r w:rsidR="004F2CFF">
          <w:rPr>
            <w:noProof/>
            <w:webHidden/>
          </w:rPr>
          <w:fldChar w:fldCharType="end"/>
        </w:r>
      </w:hyperlink>
    </w:p>
    <w:p w:rsidR="004F2CFF" w:rsidRDefault="00F411F0">
      <w:pPr>
        <w:pStyle w:val="TOC3"/>
        <w:rPr>
          <w:rFonts w:eastAsiaTheme="minorEastAsia" w:cstheme="minorBidi"/>
          <w:noProof/>
          <w:sz w:val="22"/>
          <w:szCs w:val="22"/>
          <w:lang w:bidi="he-IL"/>
        </w:rPr>
      </w:pPr>
      <w:hyperlink w:anchor="_Toc452899274" w:history="1">
        <w:r w:rsidR="004F2CFF" w:rsidRPr="00B33496">
          <w:rPr>
            <w:rStyle w:val="Hyperlink"/>
            <w:noProof/>
          </w:rPr>
          <w:t>Stopping a Power Profiling session</w:t>
        </w:r>
        <w:r w:rsidR="004F2CFF">
          <w:rPr>
            <w:noProof/>
            <w:webHidden/>
          </w:rPr>
          <w:tab/>
        </w:r>
        <w:r w:rsidR="004F2CFF">
          <w:rPr>
            <w:noProof/>
            <w:webHidden/>
          </w:rPr>
          <w:fldChar w:fldCharType="begin"/>
        </w:r>
        <w:r w:rsidR="004F2CFF">
          <w:rPr>
            <w:noProof/>
            <w:webHidden/>
          </w:rPr>
          <w:instrText xml:space="preserve"> PAGEREF _Toc452899274 \h </w:instrText>
        </w:r>
        <w:r w:rsidR="004F2CFF">
          <w:rPr>
            <w:noProof/>
            <w:webHidden/>
          </w:rPr>
        </w:r>
        <w:r w:rsidR="004F2CFF">
          <w:rPr>
            <w:noProof/>
            <w:webHidden/>
          </w:rPr>
          <w:fldChar w:fldCharType="separate"/>
        </w:r>
        <w:r w:rsidR="00D07891">
          <w:rPr>
            <w:noProof/>
            <w:webHidden/>
          </w:rPr>
          <w:t>47</w:t>
        </w:r>
        <w:r w:rsidR="004F2CFF">
          <w:rPr>
            <w:noProof/>
            <w:webHidden/>
          </w:rPr>
          <w:fldChar w:fldCharType="end"/>
        </w:r>
      </w:hyperlink>
    </w:p>
    <w:p w:rsidR="004F2CFF" w:rsidRDefault="00F411F0">
      <w:pPr>
        <w:pStyle w:val="TOC3"/>
        <w:rPr>
          <w:rFonts w:eastAsiaTheme="minorEastAsia" w:cstheme="minorBidi"/>
          <w:noProof/>
          <w:sz w:val="22"/>
          <w:szCs w:val="22"/>
          <w:lang w:bidi="he-IL"/>
        </w:rPr>
      </w:pPr>
      <w:hyperlink w:anchor="_Toc452899275" w:history="1">
        <w:r w:rsidR="004F2CFF" w:rsidRPr="00B33496">
          <w:rPr>
            <w:rStyle w:val="Hyperlink"/>
            <w:noProof/>
          </w:rPr>
          <w:t>Power Profiling Real-Time Values</w:t>
        </w:r>
        <w:r w:rsidR="004F2CFF">
          <w:rPr>
            <w:noProof/>
            <w:webHidden/>
          </w:rPr>
          <w:tab/>
        </w:r>
        <w:r w:rsidR="004F2CFF">
          <w:rPr>
            <w:noProof/>
            <w:webHidden/>
          </w:rPr>
          <w:fldChar w:fldCharType="begin"/>
        </w:r>
        <w:r w:rsidR="004F2CFF">
          <w:rPr>
            <w:noProof/>
            <w:webHidden/>
          </w:rPr>
          <w:instrText xml:space="preserve"> PAGEREF _Toc452899275 \h </w:instrText>
        </w:r>
        <w:r w:rsidR="004F2CFF">
          <w:rPr>
            <w:noProof/>
            <w:webHidden/>
          </w:rPr>
        </w:r>
        <w:r w:rsidR="004F2CFF">
          <w:rPr>
            <w:noProof/>
            <w:webHidden/>
          </w:rPr>
          <w:fldChar w:fldCharType="separate"/>
        </w:r>
        <w:r w:rsidR="00D07891">
          <w:rPr>
            <w:noProof/>
            <w:webHidden/>
          </w:rPr>
          <w:t>47</w:t>
        </w:r>
        <w:r w:rsidR="004F2CFF">
          <w:rPr>
            <w:noProof/>
            <w:webHidden/>
          </w:rPr>
          <w:fldChar w:fldCharType="end"/>
        </w:r>
      </w:hyperlink>
    </w:p>
    <w:p w:rsidR="004F2CFF" w:rsidRDefault="00F411F0">
      <w:pPr>
        <w:pStyle w:val="TOC3"/>
        <w:rPr>
          <w:rFonts w:eastAsiaTheme="minorEastAsia" w:cstheme="minorBidi"/>
          <w:noProof/>
          <w:sz w:val="22"/>
          <w:szCs w:val="22"/>
          <w:lang w:bidi="he-IL"/>
        </w:rPr>
      </w:pPr>
      <w:hyperlink w:anchor="_Toc452899276" w:history="1">
        <w:r w:rsidR="004F2CFF" w:rsidRPr="00B33496">
          <w:rPr>
            <w:rStyle w:val="Hyperlink"/>
            <w:noProof/>
          </w:rPr>
          <w:t>Power Profiling Timeline View</w:t>
        </w:r>
        <w:r w:rsidR="004F2CFF">
          <w:rPr>
            <w:noProof/>
            <w:webHidden/>
          </w:rPr>
          <w:tab/>
        </w:r>
        <w:r w:rsidR="004F2CFF">
          <w:rPr>
            <w:noProof/>
            <w:webHidden/>
          </w:rPr>
          <w:fldChar w:fldCharType="begin"/>
        </w:r>
        <w:r w:rsidR="004F2CFF">
          <w:rPr>
            <w:noProof/>
            <w:webHidden/>
          </w:rPr>
          <w:instrText xml:space="preserve"> PAGEREF _Toc452899276 \h </w:instrText>
        </w:r>
        <w:r w:rsidR="004F2CFF">
          <w:rPr>
            <w:noProof/>
            <w:webHidden/>
          </w:rPr>
        </w:r>
        <w:r w:rsidR="004F2CFF">
          <w:rPr>
            <w:noProof/>
            <w:webHidden/>
          </w:rPr>
          <w:fldChar w:fldCharType="separate"/>
        </w:r>
        <w:r w:rsidR="00D07891">
          <w:rPr>
            <w:noProof/>
            <w:webHidden/>
          </w:rPr>
          <w:t>47</w:t>
        </w:r>
        <w:r w:rsidR="004F2CFF">
          <w:rPr>
            <w:noProof/>
            <w:webHidden/>
          </w:rPr>
          <w:fldChar w:fldCharType="end"/>
        </w:r>
      </w:hyperlink>
    </w:p>
    <w:p w:rsidR="004F2CFF" w:rsidRDefault="00F411F0">
      <w:pPr>
        <w:pStyle w:val="TOC3"/>
        <w:rPr>
          <w:rFonts w:eastAsiaTheme="minorEastAsia" w:cstheme="minorBidi"/>
          <w:noProof/>
          <w:sz w:val="22"/>
          <w:szCs w:val="22"/>
          <w:lang w:bidi="he-IL"/>
        </w:rPr>
      </w:pPr>
      <w:hyperlink w:anchor="_Toc452899277" w:history="1">
        <w:r w:rsidR="004F2CFF" w:rsidRPr="00B33496">
          <w:rPr>
            <w:rStyle w:val="Hyperlink"/>
            <w:noProof/>
          </w:rPr>
          <w:t>Power Profiling Summary View</w:t>
        </w:r>
        <w:r w:rsidR="004F2CFF">
          <w:rPr>
            <w:noProof/>
            <w:webHidden/>
          </w:rPr>
          <w:tab/>
        </w:r>
        <w:r w:rsidR="004F2CFF">
          <w:rPr>
            <w:noProof/>
            <w:webHidden/>
          </w:rPr>
          <w:fldChar w:fldCharType="begin"/>
        </w:r>
        <w:r w:rsidR="004F2CFF">
          <w:rPr>
            <w:noProof/>
            <w:webHidden/>
          </w:rPr>
          <w:instrText xml:space="preserve"> PAGEREF _Toc452899277 \h </w:instrText>
        </w:r>
        <w:r w:rsidR="004F2CFF">
          <w:rPr>
            <w:noProof/>
            <w:webHidden/>
          </w:rPr>
        </w:r>
        <w:r w:rsidR="004F2CFF">
          <w:rPr>
            <w:noProof/>
            <w:webHidden/>
          </w:rPr>
          <w:fldChar w:fldCharType="separate"/>
        </w:r>
        <w:r w:rsidR="00D07891">
          <w:rPr>
            <w:noProof/>
            <w:webHidden/>
          </w:rPr>
          <w:t>48</w:t>
        </w:r>
        <w:r w:rsidR="004F2CFF">
          <w:rPr>
            <w:noProof/>
            <w:webHidden/>
          </w:rPr>
          <w:fldChar w:fldCharType="end"/>
        </w:r>
      </w:hyperlink>
    </w:p>
    <w:p w:rsidR="004F2CFF" w:rsidRDefault="00F411F0">
      <w:pPr>
        <w:pStyle w:val="TOC3"/>
        <w:rPr>
          <w:rFonts w:eastAsiaTheme="minorEastAsia" w:cstheme="minorBidi"/>
          <w:noProof/>
          <w:sz w:val="22"/>
          <w:szCs w:val="22"/>
          <w:lang w:bidi="he-IL"/>
        </w:rPr>
      </w:pPr>
      <w:hyperlink w:anchor="_Toc452899278" w:history="1">
        <w:r w:rsidR="004F2CFF" w:rsidRPr="00B33496">
          <w:rPr>
            <w:rStyle w:val="Hyperlink"/>
            <w:noProof/>
          </w:rPr>
          <w:t>Configuring Power Profiler Sessions</w:t>
        </w:r>
        <w:r w:rsidR="004F2CFF">
          <w:rPr>
            <w:noProof/>
            <w:webHidden/>
          </w:rPr>
          <w:tab/>
        </w:r>
        <w:r w:rsidR="004F2CFF">
          <w:rPr>
            <w:noProof/>
            <w:webHidden/>
          </w:rPr>
          <w:fldChar w:fldCharType="begin"/>
        </w:r>
        <w:r w:rsidR="004F2CFF">
          <w:rPr>
            <w:noProof/>
            <w:webHidden/>
          </w:rPr>
          <w:instrText xml:space="preserve"> PAGEREF _Toc452899278 \h </w:instrText>
        </w:r>
        <w:r w:rsidR="004F2CFF">
          <w:rPr>
            <w:noProof/>
            <w:webHidden/>
          </w:rPr>
        </w:r>
        <w:r w:rsidR="004F2CFF">
          <w:rPr>
            <w:noProof/>
            <w:webHidden/>
          </w:rPr>
          <w:fldChar w:fldCharType="separate"/>
        </w:r>
        <w:r w:rsidR="00D07891">
          <w:rPr>
            <w:noProof/>
            <w:webHidden/>
          </w:rPr>
          <w:t>49</w:t>
        </w:r>
        <w:r w:rsidR="004F2CFF">
          <w:rPr>
            <w:noProof/>
            <w:webHidden/>
          </w:rPr>
          <w:fldChar w:fldCharType="end"/>
        </w:r>
      </w:hyperlink>
    </w:p>
    <w:p w:rsidR="004F2CFF" w:rsidRDefault="00F411F0">
      <w:pPr>
        <w:pStyle w:val="TOC1"/>
        <w:rPr>
          <w:rFonts w:asciiTheme="minorHAnsi" w:eastAsiaTheme="minorEastAsia" w:hAnsiTheme="minorHAnsi" w:cstheme="minorBidi"/>
          <w:b w:val="0"/>
          <w:bCs w:val="0"/>
          <w:caps w:val="0"/>
          <w:noProof/>
          <w:sz w:val="22"/>
          <w:szCs w:val="22"/>
          <w:lang w:bidi="he-IL"/>
        </w:rPr>
      </w:pPr>
      <w:hyperlink w:anchor="_Toc452899279" w:history="1">
        <w:r w:rsidR="004F2CFF" w:rsidRPr="00B33496">
          <w:rPr>
            <w:rStyle w:val="Hyperlink"/>
            <w:noProof/>
          </w:rPr>
          <w:t>Analyze Mode</w:t>
        </w:r>
        <w:r w:rsidR="004F2CFF">
          <w:rPr>
            <w:noProof/>
            <w:webHidden/>
          </w:rPr>
          <w:tab/>
        </w:r>
        <w:r w:rsidR="004F2CFF">
          <w:rPr>
            <w:noProof/>
            <w:webHidden/>
          </w:rPr>
          <w:fldChar w:fldCharType="begin"/>
        </w:r>
        <w:r w:rsidR="004F2CFF">
          <w:rPr>
            <w:noProof/>
            <w:webHidden/>
          </w:rPr>
          <w:instrText xml:space="preserve"> PAGEREF _Toc452899279 \h </w:instrText>
        </w:r>
        <w:r w:rsidR="004F2CFF">
          <w:rPr>
            <w:noProof/>
            <w:webHidden/>
          </w:rPr>
        </w:r>
        <w:r w:rsidR="004F2CFF">
          <w:rPr>
            <w:noProof/>
            <w:webHidden/>
          </w:rPr>
          <w:fldChar w:fldCharType="separate"/>
        </w:r>
        <w:r w:rsidR="00D07891">
          <w:rPr>
            <w:noProof/>
            <w:webHidden/>
          </w:rPr>
          <w:t>49</w:t>
        </w:r>
        <w:r w:rsidR="004F2CFF">
          <w:rPr>
            <w:noProof/>
            <w:webHidden/>
          </w:rPr>
          <w:fldChar w:fldCharType="end"/>
        </w:r>
      </w:hyperlink>
    </w:p>
    <w:p w:rsidR="004F2CFF" w:rsidRDefault="00F411F0">
      <w:pPr>
        <w:pStyle w:val="TOC2"/>
        <w:rPr>
          <w:rFonts w:eastAsiaTheme="minorEastAsia" w:cstheme="minorBidi"/>
          <w:b w:val="0"/>
          <w:bCs w:val="0"/>
          <w:noProof/>
          <w:sz w:val="22"/>
          <w:szCs w:val="22"/>
          <w:lang w:bidi="he-IL"/>
        </w:rPr>
      </w:pPr>
      <w:hyperlink w:anchor="_Toc452899280" w:history="1">
        <w:r w:rsidR="004F2CFF" w:rsidRPr="00B33496">
          <w:rPr>
            <w:rStyle w:val="Hyperlink"/>
            <w:noProof/>
          </w:rPr>
          <w:t>Static Kernel and Shader Analysis</w:t>
        </w:r>
        <w:r w:rsidR="004F2CFF">
          <w:rPr>
            <w:noProof/>
            <w:webHidden/>
          </w:rPr>
          <w:tab/>
        </w:r>
        <w:r w:rsidR="004F2CFF">
          <w:rPr>
            <w:noProof/>
            <w:webHidden/>
          </w:rPr>
          <w:fldChar w:fldCharType="begin"/>
        </w:r>
        <w:r w:rsidR="004F2CFF">
          <w:rPr>
            <w:noProof/>
            <w:webHidden/>
          </w:rPr>
          <w:instrText xml:space="preserve"> PAGEREF _Toc452899280 \h </w:instrText>
        </w:r>
        <w:r w:rsidR="004F2CFF">
          <w:rPr>
            <w:noProof/>
            <w:webHidden/>
          </w:rPr>
        </w:r>
        <w:r w:rsidR="004F2CFF">
          <w:rPr>
            <w:noProof/>
            <w:webHidden/>
          </w:rPr>
          <w:fldChar w:fldCharType="separate"/>
        </w:r>
        <w:r w:rsidR="00D07891">
          <w:rPr>
            <w:noProof/>
            <w:webHidden/>
          </w:rPr>
          <w:t>49</w:t>
        </w:r>
        <w:r w:rsidR="004F2CFF">
          <w:rPr>
            <w:noProof/>
            <w:webHidden/>
          </w:rPr>
          <w:fldChar w:fldCharType="end"/>
        </w:r>
      </w:hyperlink>
    </w:p>
    <w:p w:rsidR="004F2CFF" w:rsidRDefault="00F411F0">
      <w:pPr>
        <w:pStyle w:val="TOC3"/>
        <w:rPr>
          <w:rFonts w:eastAsiaTheme="minorEastAsia" w:cstheme="minorBidi"/>
          <w:noProof/>
          <w:sz w:val="22"/>
          <w:szCs w:val="22"/>
          <w:lang w:bidi="he-IL"/>
        </w:rPr>
      </w:pPr>
      <w:hyperlink w:anchor="_Toc452899281" w:history="1">
        <w:r w:rsidR="004F2CFF" w:rsidRPr="00B33496">
          <w:rPr>
            <w:rStyle w:val="Hyperlink"/>
            <w:noProof/>
          </w:rPr>
          <w:t>Switching to Analyze mode</w:t>
        </w:r>
        <w:r w:rsidR="004F2CFF">
          <w:rPr>
            <w:noProof/>
            <w:webHidden/>
          </w:rPr>
          <w:tab/>
        </w:r>
        <w:r w:rsidR="004F2CFF">
          <w:rPr>
            <w:noProof/>
            <w:webHidden/>
          </w:rPr>
          <w:fldChar w:fldCharType="begin"/>
        </w:r>
        <w:r w:rsidR="004F2CFF">
          <w:rPr>
            <w:noProof/>
            <w:webHidden/>
          </w:rPr>
          <w:instrText xml:space="preserve"> PAGEREF _Toc452899281 \h </w:instrText>
        </w:r>
        <w:r w:rsidR="004F2CFF">
          <w:rPr>
            <w:noProof/>
            <w:webHidden/>
          </w:rPr>
        </w:r>
        <w:r w:rsidR="004F2CFF">
          <w:rPr>
            <w:noProof/>
            <w:webHidden/>
          </w:rPr>
          <w:fldChar w:fldCharType="separate"/>
        </w:r>
        <w:r w:rsidR="00D07891">
          <w:rPr>
            <w:noProof/>
            <w:webHidden/>
          </w:rPr>
          <w:t>49</w:t>
        </w:r>
        <w:r w:rsidR="004F2CFF">
          <w:rPr>
            <w:noProof/>
            <w:webHidden/>
          </w:rPr>
          <w:fldChar w:fldCharType="end"/>
        </w:r>
      </w:hyperlink>
    </w:p>
    <w:p w:rsidR="004F2CFF" w:rsidRDefault="00F411F0">
      <w:pPr>
        <w:pStyle w:val="TOC3"/>
        <w:rPr>
          <w:rFonts w:eastAsiaTheme="minorEastAsia" w:cstheme="minorBidi"/>
          <w:noProof/>
          <w:sz w:val="22"/>
          <w:szCs w:val="22"/>
          <w:lang w:bidi="he-IL"/>
        </w:rPr>
      </w:pPr>
      <w:hyperlink w:anchor="_Toc452899282" w:history="1">
        <w:r w:rsidR="004F2CFF" w:rsidRPr="00B33496">
          <w:rPr>
            <w:rStyle w:val="Hyperlink"/>
            <w:noProof/>
          </w:rPr>
          <w:t>Creating a new project for Analysis</w:t>
        </w:r>
        <w:r w:rsidR="004F2CFF">
          <w:rPr>
            <w:noProof/>
            <w:webHidden/>
          </w:rPr>
          <w:tab/>
        </w:r>
        <w:r w:rsidR="004F2CFF">
          <w:rPr>
            <w:noProof/>
            <w:webHidden/>
          </w:rPr>
          <w:fldChar w:fldCharType="begin"/>
        </w:r>
        <w:r w:rsidR="004F2CFF">
          <w:rPr>
            <w:noProof/>
            <w:webHidden/>
          </w:rPr>
          <w:instrText xml:space="preserve"> PAGEREF _Toc452899282 \h </w:instrText>
        </w:r>
        <w:r w:rsidR="004F2CFF">
          <w:rPr>
            <w:noProof/>
            <w:webHidden/>
          </w:rPr>
        </w:r>
        <w:r w:rsidR="004F2CFF">
          <w:rPr>
            <w:noProof/>
            <w:webHidden/>
          </w:rPr>
          <w:fldChar w:fldCharType="separate"/>
        </w:r>
        <w:r w:rsidR="00D07891">
          <w:rPr>
            <w:noProof/>
            <w:webHidden/>
          </w:rPr>
          <w:t>50</w:t>
        </w:r>
        <w:r w:rsidR="004F2CFF">
          <w:rPr>
            <w:noProof/>
            <w:webHidden/>
          </w:rPr>
          <w:fldChar w:fldCharType="end"/>
        </w:r>
      </w:hyperlink>
    </w:p>
    <w:p w:rsidR="004F2CFF" w:rsidRDefault="00F411F0">
      <w:pPr>
        <w:pStyle w:val="TOC3"/>
        <w:rPr>
          <w:rFonts w:eastAsiaTheme="minorEastAsia" w:cstheme="minorBidi"/>
          <w:noProof/>
          <w:sz w:val="22"/>
          <w:szCs w:val="22"/>
          <w:lang w:bidi="he-IL"/>
        </w:rPr>
      </w:pPr>
      <w:hyperlink w:anchor="_Toc452899283" w:history="1">
        <w:r w:rsidR="004F2CFF" w:rsidRPr="00B33496">
          <w:rPr>
            <w:rStyle w:val="Hyperlink"/>
            <w:noProof/>
          </w:rPr>
          <w:t>Working with the new CodeXL Analyzer Explorer Tree</w:t>
        </w:r>
        <w:r w:rsidR="004F2CFF">
          <w:rPr>
            <w:noProof/>
            <w:webHidden/>
          </w:rPr>
          <w:tab/>
        </w:r>
        <w:r w:rsidR="004F2CFF">
          <w:rPr>
            <w:noProof/>
            <w:webHidden/>
          </w:rPr>
          <w:fldChar w:fldCharType="begin"/>
        </w:r>
        <w:r w:rsidR="004F2CFF">
          <w:rPr>
            <w:noProof/>
            <w:webHidden/>
          </w:rPr>
          <w:instrText xml:space="preserve"> PAGEREF _Toc452899283 \h </w:instrText>
        </w:r>
        <w:r w:rsidR="004F2CFF">
          <w:rPr>
            <w:noProof/>
            <w:webHidden/>
          </w:rPr>
        </w:r>
        <w:r w:rsidR="004F2CFF">
          <w:rPr>
            <w:noProof/>
            <w:webHidden/>
          </w:rPr>
          <w:fldChar w:fldCharType="separate"/>
        </w:r>
        <w:r w:rsidR="00D07891">
          <w:rPr>
            <w:noProof/>
            <w:webHidden/>
          </w:rPr>
          <w:t>51</w:t>
        </w:r>
        <w:r w:rsidR="004F2CFF">
          <w:rPr>
            <w:noProof/>
            <w:webHidden/>
          </w:rPr>
          <w:fldChar w:fldCharType="end"/>
        </w:r>
      </w:hyperlink>
    </w:p>
    <w:p w:rsidR="004F2CFF" w:rsidRDefault="00F411F0">
      <w:pPr>
        <w:pStyle w:val="TOC3"/>
        <w:rPr>
          <w:rFonts w:eastAsiaTheme="minorEastAsia" w:cstheme="minorBidi"/>
          <w:noProof/>
          <w:sz w:val="22"/>
          <w:szCs w:val="22"/>
          <w:lang w:bidi="he-IL"/>
        </w:rPr>
      </w:pPr>
      <w:hyperlink w:anchor="_Toc452899284" w:history="1">
        <w:r w:rsidR="004F2CFF" w:rsidRPr="00B33496">
          <w:rPr>
            <w:rStyle w:val="Hyperlink"/>
            <w:noProof/>
          </w:rPr>
          <w:t>Working with Programs</w:t>
        </w:r>
        <w:r w:rsidR="004F2CFF">
          <w:rPr>
            <w:noProof/>
            <w:webHidden/>
          </w:rPr>
          <w:tab/>
        </w:r>
        <w:r w:rsidR="004F2CFF">
          <w:rPr>
            <w:noProof/>
            <w:webHidden/>
          </w:rPr>
          <w:fldChar w:fldCharType="begin"/>
        </w:r>
        <w:r w:rsidR="004F2CFF">
          <w:rPr>
            <w:noProof/>
            <w:webHidden/>
          </w:rPr>
          <w:instrText xml:space="preserve"> PAGEREF _Toc452899284 \h </w:instrText>
        </w:r>
        <w:r w:rsidR="004F2CFF">
          <w:rPr>
            <w:noProof/>
            <w:webHidden/>
          </w:rPr>
        </w:r>
        <w:r w:rsidR="004F2CFF">
          <w:rPr>
            <w:noProof/>
            <w:webHidden/>
          </w:rPr>
          <w:fldChar w:fldCharType="separate"/>
        </w:r>
        <w:r w:rsidR="00D07891">
          <w:rPr>
            <w:noProof/>
            <w:webHidden/>
          </w:rPr>
          <w:t>53</w:t>
        </w:r>
        <w:r w:rsidR="004F2CFF">
          <w:rPr>
            <w:noProof/>
            <w:webHidden/>
          </w:rPr>
          <w:fldChar w:fldCharType="end"/>
        </w:r>
      </w:hyperlink>
    </w:p>
    <w:p w:rsidR="004F2CFF" w:rsidRDefault="00F411F0">
      <w:pPr>
        <w:pStyle w:val="TOC3"/>
        <w:rPr>
          <w:rFonts w:eastAsiaTheme="minorEastAsia" w:cstheme="minorBidi"/>
          <w:noProof/>
          <w:sz w:val="22"/>
          <w:szCs w:val="22"/>
          <w:lang w:bidi="he-IL"/>
        </w:rPr>
      </w:pPr>
      <w:hyperlink w:anchor="_Toc452899285" w:history="1">
        <w:r w:rsidR="004F2CFF" w:rsidRPr="00B33496">
          <w:rPr>
            <w:rStyle w:val="Hyperlink"/>
            <w:noProof/>
          </w:rPr>
          <w:t>Working with Folders</w:t>
        </w:r>
        <w:r w:rsidR="004F2CFF">
          <w:rPr>
            <w:noProof/>
            <w:webHidden/>
          </w:rPr>
          <w:tab/>
        </w:r>
        <w:r w:rsidR="004F2CFF">
          <w:rPr>
            <w:noProof/>
            <w:webHidden/>
          </w:rPr>
          <w:fldChar w:fldCharType="begin"/>
        </w:r>
        <w:r w:rsidR="004F2CFF">
          <w:rPr>
            <w:noProof/>
            <w:webHidden/>
          </w:rPr>
          <w:instrText xml:space="preserve"> PAGEREF _Toc452899285 \h </w:instrText>
        </w:r>
        <w:r w:rsidR="004F2CFF">
          <w:rPr>
            <w:noProof/>
            <w:webHidden/>
          </w:rPr>
        </w:r>
        <w:r w:rsidR="004F2CFF">
          <w:rPr>
            <w:noProof/>
            <w:webHidden/>
          </w:rPr>
          <w:fldChar w:fldCharType="separate"/>
        </w:r>
        <w:r w:rsidR="00D07891">
          <w:rPr>
            <w:noProof/>
            <w:webHidden/>
          </w:rPr>
          <w:t>55</w:t>
        </w:r>
        <w:r w:rsidR="004F2CFF">
          <w:rPr>
            <w:noProof/>
            <w:webHidden/>
          </w:rPr>
          <w:fldChar w:fldCharType="end"/>
        </w:r>
      </w:hyperlink>
    </w:p>
    <w:p w:rsidR="004F2CFF" w:rsidRDefault="00F411F0">
      <w:pPr>
        <w:pStyle w:val="TOC3"/>
        <w:rPr>
          <w:rFonts w:eastAsiaTheme="minorEastAsia" w:cstheme="minorBidi"/>
          <w:noProof/>
          <w:sz w:val="22"/>
          <w:szCs w:val="22"/>
          <w:lang w:bidi="he-IL"/>
        </w:rPr>
      </w:pPr>
      <w:hyperlink w:anchor="_Toc452899286" w:history="1">
        <w:r w:rsidR="004F2CFF" w:rsidRPr="00B33496">
          <w:rPr>
            <w:rStyle w:val="Hyperlink"/>
            <w:noProof/>
          </w:rPr>
          <w:t>Selecting target devices</w:t>
        </w:r>
        <w:r w:rsidR="004F2CFF">
          <w:rPr>
            <w:noProof/>
            <w:webHidden/>
          </w:rPr>
          <w:tab/>
        </w:r>
        <w:r w:rsidR="004F2CFF">
          <w:rPr>
            <w:noProof/>
            <w:webHidden/>
          </w:rPr>
          <w:fldChar w:fldCharType="begin"/>
        </w:r>
        <w:r w:rsidR="004F2CFF">
          <w:rPr>
            <w:noProof/>
            <w:webHidden/>
          </w:rPr>
          <w:instrText xml:space="preserve"> PAGEREF _Toc452899286 \h </w:instrText>
        </w:r>
        <w:r w:rsidR="004F2CFF">
          <w:rPr>
            <w:noProof/>
            <w:webHidden/>
          </w:rPr>
        </w:r>
        <w:r w:rsidR="004F2CFF">
          <w:rPr>
            <w:noProof/>
            <w:webHidden/>
          </w:rPr>
          <w:fldChar w:fldCharType="separate"/>
        </w:r>
        <w:r w:rsidR="00D07891">
          <w:rPr>
            <w:noProof/>
            <w:webHidden/>
          </w:rPr>
          <w:t>57</w:t>
        </w:r>
        <w:r w:rsidR="004F2CFF">
          <w:rPr>
            <w:noProof/>
            <w:webHidden/>
          </w:rPr>
          <w:fldChar w:fldCharType="end"/>
        </w:r>
      </w:hyperlink>
    </w:p>
    <w:p w:rsidR="004F2CFF" w:rsidRDefault="00F411F0">
      <w:pPr>
        <w:pStyle w:val="TOC3"/>
        <w:rPr>
          <w:rFonts w:eastAsiaTheme="minorEastAsia" w:cstheme="minorBidi"/>
          <w:noProof/>
          <w:sz w:val="22"/>
          <w:szCs w:val="22"/>
          <w:lang w:bidi="he-IL"/>
        </w:rPr>
      </w:pPr>
      <w:hyperlink w:anchor="_Toc452899287" w:history="1">
        <w:r w:rsidR="004F2CFF" w:rsidRPr="00B33496">
          <w:rPr>
            <w:rStyle w:val="Hyperlink"/>
            <w:noProof/>
          </w:rPr>
          <w:t>Build Options - defining kernel/shader compilation options</w:t>
        </w:r>
        <w:r w:rsidR="004F2CFF">
          <w:rPr>
            <w:noProof/>
            <w:webHidden/>
          </w:rPr>
          <w:tab/>
        </w:r>
        <w:r w:rsidR="004F2CFF">
          <w:rPr>
            <w:noProof/>
            <w:webHidden/>
          </w:rPr>
          <w:fldChar w:fldCharType="begin"/>
        </w:r>
        <w:r w:rsidR="004F2CFF">
          <w:rPr>
            <w:noProof/>
            <w:webHidden/>
          </w:rPr>
          <w:instrText xml:space="preserve"> PAGEREF _Toc452899287 \h </w:instrText>
        </w:r>
        <w:r w:rsidR="004F2CFF">
          <w:rPr>
            <w:noProof/>
            <w:webHidden/>
          </w:rPr>
        </w:r>
        <w:r w:rsidR="004F2CFF">
          <w:rPr>
            <w:noProof/>
            <w:webHidden/>
          </w:rPr>
          <w:fldChar w:fldCharType="separate"/>
        </w:r>
        <w:r w:rsidR="00D07891">
          <w:rPr>
            <w:noProof/>
            <w:webHidden/>
          </w:rPr>
          <w:t>58</w:t>
        </w:r>
        <w:r w:rsidR="004F2CFF">
          <w:rPr>
            <w:noProof/>
            <w:webHidden/>
          </w:rPr>
          <w:fldChar w:fldCharType="end"/>
        </w:r>
      </w:hyperlink>
    </w:p>
    <w:p w:rsidR="004F2CFF" w:rsidRDefault="00F411F0">
      <w:pPr>
        <w:pStyle w:val="TOC3"/>
        <w:rPr>
          <w:rFonts w:eastAsiaTheme="minorEastAsia" w:cstheme="minorBidi"/>
          <w:noProof/>
          <w:sz w:val="22"/>
          <w:szCs w:val="22"/>
          <w:lang w:bidi="he-IL"/>
        </w:rPr>
      </w:pPr>
      <w:hyperlink w:anchor="_Toc452899288" w:history="1">
        <w:r w:rsidR="004F2CFF" w:rsidRPr="00B33496">
          <w:rPr>
            <w:rStyle w:val="Hyperlink"/>
            <w:noProof/>
          </w:rPr>
          <w:t>Output Tab</w:t>
        </w:r>
        <w:r w:rsidR="004F2CFF">
          <w:rPr>
            <w:noProof/>
            <w:webHidden/>
          </w:rPr>
          <w:tab/>
        </w:r>
        <w:r w:rsidR="004F2CFF">
          <w:rPr>
            <w:noProof/>
            <w:webHidden/>
          </w:rPr>
          <w:fldChar w:fldCharType="begin"/>
        </w:r>
        <w:r w:rsidR="004F2CFF">
          <w:rPr>
            <w:noProof/>
            <w:webHidden/>
          </w:rPr>
          <w:instrText xml:space="preserve"> PAGEREF _Toc452899288 \h </w:instrText>
        </w:r>
        <w:r w:rsidR="004F2CFF">
          <w:rPr>
            <w:noProof/>
            <w:webHidden/>
          </w:rPr>
        </w:r>
        <w:r w:rsidR="004F2CFF">
          <w:rPr>
            <w:noProof/>
            <w:webHidden/>
          </w:rPr>
          <w:fldChar w:fldCharType="separate"/>
        </w:r>
        <w:r w:rsidR="00D07891">
          <w:rPr>
            <w:noProof/>
            <w:webHidden/>
          </w:rPr>
          <w:t>61</w:t>
        </w:r>
        <w:r w:rsidR="004F2CFF">
          <w:rPr>
            <w:noProof/>
            <w:webHidden/>
          </w:rPr>
          <w:fldChar w:fldCharType="end"/>
        </w:r>
      </w:hyperlink>
    </w:p>
    <w:p w:rsidR="004F2CFF" w:rsidRDefault="00F411F0">
      <w:pPr>
        <w:pStyle w:val="TOC3"/>
        <w:rPr>
          <w:rFonts w:eastAsiaTheme="minorEastAsia" w:cstheme="minorBidi"/>
          <w:noProof/>
          <w:sz w:val="22"/>
          <w:szCs w:val="22"/>
          <w:lang w:bidi="he-IL"/>
        </w:rPr>
      </w:pPr>
      <w:hyperlink w:anchor="_Toc452899289" w:history="1">
        <w:r w:rsidR="004F2CFF" w:rsidRPr="00B33496">
          <w:rPr>
            <w:rStyle w:val="Hyperlink"/>
            <w:noProof/>
          </w:rPr>
          <w:t>Statistics Tab</w:t>
        </w:r>
        <w:r w:rsidR="004F2CFF">
          <w:rPr>
            <w:noProof/>
            <w:webHidden/>
          </w:rPr>
          <w:tab/>
        </w:r>
        <w:r w:rsidR="004F2CFF">
          <w:rPr>
            <w:noProof/>
            <w:webHidden/>
          </w:rPr>
          <w:fldChar w:fldCharType="begin"/>
        </w:r>
        <w:r w:rsidR="004F2CFF">
          <w:rPr>
            <w:noProof/>
            <w:webHidden/>
          </w:rPr>
          <w:instrText xml:space="preserve"> PAGEREF _Toc452899289 \h </w:instrText>
        </w:r>
        <w:r w:rsidR="004F2CFF">
          <w:rPr>
            <w:noProof/>
            <w:webHidden/>
          </w:rPr>
        </w:r>
        <w:r w:rsidR="004F2CFF">
          <w:rPr>
            <w:noProof/>
            <w:webHidden/>
          </w:rPr>
          <w:fldChar w:fldCharType="separate"/>
        </w:r>
        <w:r w:rsidR="00D07891">
          <w:rPr>
            <w:noProof/>
            <w:webHidden/>
          </w:rPr>
          <w:t>62</w:t>
        </w:r>
        <w:r w:rsidR="004F2CFF">
          <w:rPr>
            <w:noProof/>
            <w:webHidden/>
          </w:rPr>
          <w:fldChar w:fldCharType="end"/>
        </w:r>
      </w:hyperlink>
    </w:p>
    <w:p w:rsidR="004F2CFF" w:rsidRDefault="00F411F0">
      <w:pPr>
        <w:pStyle w:val="TOC3"/>
        <w:rPr>
          <w:rFonts w:eastAsiaTheme="minorEastAsia" w:cstheme="minorBidi"/>
          <w:noProof/>
          <w:sz w:val="22"/>
          <w:szCs w:val="22"/>
          <w:lang w:bidi="he-IL"/>
        </w:rPr>
      </w:pPr>
      <w:hyperlink w:anchor="_Toc452899290" w:history="1">
        <w:r w:rsidR="004F2CFF" w:rsidRPr="00B33496">
          <w:rPr>
            <w:rStyle w:val="Hyperlink"/>
            <w:noProof/>
          </w:rPr>
          <w:t>Viewing compilation output: ISA and IL</w:t>
        </w:r>
        <w:r w:rsidR="004F2CFF">
          <w:rPr>
            <w:noProof/>
            <w:webHidden/>
          </w:rPr>
          <w:tab/>
        </w:r>
        <w:r w:rsidR="004F2CFF">
          <w:rPr>
            <w:noProof/>
            <w:webHidden/>
          </w:rPr>
          <w:fldChar w:fldCharType="begin"/>
        </w:r>
        <w:r w:rsidR="004F2CFF">
          <w:rPr>
            <w:noProof/>
            <w:webHidden/>
          </w:rPr>
          <w:instrText xml:space="preserve"> PAGEREF _Toc452899290 \h </w:instrText>
        </w:r>
        <w:r w:rsidR="004F2CFF">
          <w:rPr>
            <w:noProof/>
            <w:webHidden/>
          </w:rPr>
        </w:r>
        <w:r w:rsidR="004F2CFF">
          <w:rPr>
            <w:noProof/>
            <w:webHidden/>
          </w:rPr>
          <w:fldChar w:fldCharType="separate"/>
        </w:r>
        <w:r w:rsidR="00D07891">
          <w:rPr>
            <w:noProof/>
            <w:webHidden/>
          </w:rPr>
          <w:t>63</w:t>
        </w:r>
        <w:r w:rsidR="004F2CFF">
          <w:rPr>
            <w:noProof/>
            <w:webHidden/>
          </w:rPr>
          <w:fldChar w:fldCharType="end"/>
        </w:r>
      </w:hyperlink>
    </w:p>
    <w:p w:rsidR="004F2CFF" w:rsidRDefault="00F411F0">
      <w:pPr>
        <w:pStyle w:val="TOC3"/>
        <w:rPr>
          <w:rFonts w:eastAsiaTheme="minorEastAsia" w:cstheme="minorBidi"/>
          <w:noProof/>
          <w:sz w:val="22"/>
          <w:szCs w:val="22"/>
          <w:lang w:bidi="he-IL"/>
        </w:rPr>
      </w:pPr>
      <w:hyperlink w:anchor="_Toc452899291" w:history="1">
        <w:r w:rsidR="004F2CFF" w:rsidRPr="00B33496">
          <w:rPr>
            <w:rStyle w:val="Hyperlink"/>
            <w:noProof/>
          </w:rPr>
          <w:t>Navigating through ISA code with the Enhanced ISA View</w:t>
        </w:r>
        <w:r w:rsidR="004F2CFF">
          <w:rPr>
            <w:noProof/>
            <w:webHidden/>
          </w:rPr>
          <w:tab/>
        </w:r>
        <w:r w:rsidR="004F2CFF">
          <w:rPr>
            <w:noProof/>
            <w:webHidden/>
          </w:rPr>
          <w:fldChar w:fldCharType="begin"/>
        </w:r>
        <w:r w:rsidR="004F2CFF">
          <w:rPr>
            <w:noProof/>
            <w:webHidden/>
          </w:rPr>
          <w:instrText xml:space="preserve"> PAGEREF _Toc452899291 \h </w:instrText>
        </w:r>
        <w:r w:rsidR="004F2CFF">
          <w:rPr>
            <w:noProof/>
            <w:webHidden/>
          </w:rPr>
        </w:r>
        <w:r w:rsidR="004F2CFF">
          <w:rPr>
            <w:noProof/>
            <w:webHidden/>
          </w:rPr>
          <w:fldChar w:fldCharType="separate"/>
        </w:r>
        <w:r w:rsidR="00D07891">
          <w:rPr>
            <w:noProof/>
            <w:webHidden/>
          </w:rPr>
          <w:t>64</w:t>
        </w:r>
        <w:r w:rsidR="004F2CFF">
          <w:rPr>
            <w:noProof/>
            <w:webHidden/>
          </w:rPr>
          <w:fldChar w:fldCharType="end"/>
        </w:r>
      </w:hyperlink>
    </w:p>
    <w:p w:rsidR="004F2CFF" w:rsidRDefault="00F411F0">
      <w:pPr>
        <w:pStyle w:val="TOC1"/>
        <w:rPr>
          <w:rFonts w:asciiTheme="minorHAnsi" w:eastAsiaTheme="minorEastAsia" w:hAnsiTheme="minorHAnsi" w:cstheme="minorBidi"/>
          <w:b w:val="0"/>
          <w:bCs w:val="0"/>
          <w:caps w:val="0"/>
          <w:noProof/>
          <w:sz w:val="22"/>
          <w:szCs w:val="22"/>
          <w:lang w:bidi="he-IL"/>
        </w:rPr>
      </w:pPr>
      <w:hyperlink w:anchor="_Toc452899292" w:history="1">
        <w:r w:rsidR="004F2CFF" w:rsidRPr="00B33496">
          <w:rPr>
            <w:rStyle w:val="Hyperlink"/>
            <w:noProof/>
          </w:rPr>
          <w:t>Known Issues</w:t>
        </w:r>
        <w:r w:rsidR="004F2CFF">
          <w:rPr>
            <w:noProof/>
            <w:webHidden/>
          </w:rPr>
          <w:tab/>
        </w:r>
        <w:r w:rsidR="004F2CFF">
          <w:rPr>
            <w:noProof/>
            <w:webHidden/>
          </w:rPr>
          <w:fldChar w:fldCharType="begin"/>
        </w:r>
        <w:r w:rsidR="004F2CFF">
          <w:rPr>
            <w:noProof/>
            <w:webHidden/>
          </w:rPr>
          <w:instrText xml:space="preserve"> PAGEREF _Toc452899292 \h </w:instrText>
        </w:r>
        <w:r w:rsidR="004F2CFF">
          <w:rPr>
            <w:noProof/>
            <w:webHidden/>
          </w:rPr>
        </w:r>
        <w:r w:rsidR="004F2CFF">
          <w:rPr>
            <w:noProof/>
            <w:webHidden/>
          </w:rPr>
          <w:fldChar w:fldCharType="separate"/>
        </w:r>
        <w:r w:rsidR="00D07891">
          <w:rPr>
            <w:noProof/>
            <w:webHidden/>
          </w:rPr>
          <w:t>65</w:t>
        </w:r>
        <w:r w:rsidR="004F2CFF">
          <w:rPr>
            <w:noProof/>
            <w:webHidden/>
          </w:rPr>
          <w:fldChar w:fldCharType="end"/>
        </w:r>
      </w:hyperlink>
    </w:p>
    <w:p w:rsidR="004F2CFF" w:rsidRDefault="00F411F0">
      <w:pPr>
        <w:pStyle w:val="TOC1"/>
        <w:rPr>
          <w:rFonts w:asciiTheme="minorHAnsi" w:eastAsiaTheme="minorEastAsia" w:hAnsiTheme="minorHAnsi" w:cstheme="minorBidi"/>
          <w:b w:val="0"/>
          <w:bCs w:val="0"/>
          <w:caps w:val="0"/>
          <w:noProof/>
          <w:sz w:val="22"/>
          <w:szCs w:val="22"/>
          <w:lang w:bidi="he-IL"/>
        </w:rPr>
      </w:pPr>
      <w:hyperlink w:anchor="_Toc452899293" w:history="1">
        <w:r w:rsidR="004F2CFF" w:rsidRPr="00B33496">
          <w:rPr>
            <w:rStyle w:val="Hyperlink"/>
            <w:noProof/>
          </w:rPr>
          <w:t>Support</w:t>
        </w:r>
        <w:r w:rsidR="004F2CFF">
          <w:rPr>
            <w:noProof/>
            <w:webHidden/>
          </w:rPr>
          <w:tab/>
        </w:r>
        <w:r w:rsidR="004F2CFF">
          <w:rPr>
            <w:noProof/>
            <w:webHidden/>
          </w:rPr>
          <w:fldChar w:fldCharType="begin"/>
        </w:r>
        <w:r w:rsidR="004F2CFF">
          <w:rPr>
            <w:noProof/>
            <w:webHidden/>
          </w:rPr>
          <w:instrText xml:space="preserve"> PAGEREF _Toc452899293 \h </w:instrText>
        </w:r>
        <w:r w:rsidR="004F2CFF">
          <w:rPr>
            <w:noProof/>
            <w:webHidden/>
          </w:rPr>
        </w:r>
        <w:r w:rsidR="004F2CFF">
          <w:rPr>
            <w:noProof/>
            <w:webHidden/>
          </w:rPr>
          <w:fldChar w:fldCharType="separate"/>
        </w:r>
        <w:r w:rsidR="00D07891">
          <w:rPr>
            <w:noProof/>
            <w:webHidden/>
          </w:rPr>
          <w:t>65</w:t>
        </w:r>
        <w:r w:rsidR="004F2CFF">
          <w:rPr>
            <w:noProof/>
            <w:webHidden/>
          </w:rPr>
          <w:fldChar w:fldCharType="end"/>
        </w:r>
      </w:hyperlink>
    </w:p>
    <w:p w:rsidR="005F2C62" w:rsidRDefault="00132400" w:rsidP="005F2C62">
      <w:pPr>
        <w:pStyle w:val="Heading1"/>
      </w:pPr>
      <w:r>
        <w:rPr>
          <w:rFonts w:ascii="Cambria" w:eastAsia="Cambria" w:hAnsi="Cambria"/>
          <w:b w:val="0"/>
          <w:bCs w:val="0"/>
          <w:i/>
          <w:iCs/>
          <w:color w:val="auto"/>
          <w:sz w:val="24"/>
          <w:szCs w:val="24"/>
          <w:lang w:val="en-US" w:eastAsia="en-US"/>
        </w:rPr>
        <w:fldChar w:fldCharType="end"/>
      </w:r>
      <w:r w:rsidR="001A7D04">
        <w:br w:type="page"/>
      </w:r>
      <w:bookmarkStart w:id="0" w:name="_Toc369537766"/>
      <w:bookmarkStart w:id="1" w:name="_Toc452899225"/>
      <w:r w:rsidR="005F2C62">
        <w:t>Introduction</w:t>
      </w:r>
      <w:bookmarkEnd w:id="0"/>
      <w:bookmarkEnd w:id="1"/>
    </w:p>
    <w:p w:rsidR="00764D60" w:rsidRDefault="005F2C62" w:rsidP="00764D60">
      <w:r>
        <w:t xml:space="preserve">CodeXL™ is a tool suite with a unified user interface that lets you harness the benefits of CPUs, GPUs, and APUs.  It has powerful capabilities for </w:t>
      </w:r>
    </w:p>
    <w:p w:rsidR="00764D60" w:rsidRDefault="005F2C62" w:rsidP="00764D60">
      <w:pPr>
        <w:pStyle w:val="ListParagraph"/>
        <w:numPr>
          <w:ilvl w:val="0"/>
          <w:numId w:val="44"/>
        </w:numPr>
      </w:pPr>
      <w:r>
        <w:t xml:space="preserve">APU/GPU debugging, </w:t>
      </w:r>
    </w:p>
    <w:p w:rsidR="00764D60" w:rsidRDefault="005F2C62" w:rsidP="00764D60">
      <w:pPr>
        <w:pStyle w:val="ListParagraph"/>
        <w:numPr>
          <w:ilvl w:val="0"/>
          <w:numId w:val="44"/>
        </w:numPr>
      </w:pPr>
      <w:r>
        <w:t xml:space="preserve">CPU and GPU profiling, </w:t>
      </w:r>
    </w:p>
    <w:p w:rsidR="00764D60" w:rsidRDefault="00764D60" w:rsidP="00764D60">
      <w:pPr>
        <w:pStyle w:val="ListParagraph"/>
        <w:numPr>
          <w:ilvl w:val="0"/>
          <w:numId w:val="44"/>
        </w:numPr>
      </w:pPr>
      <w:r>
        <w:t>DirectX</w:t>
      </w:r>
      <w:r w:rsidRPr="00764D60">
        <w:rPr>
          <w:vertAlign w:val="superscript"/>
        </w:rPr>
        <w:t>®</w:t>
      </w:r>
      <w:r>
        <w:t xml:space="preserve"> 12 and Vulkan</w:t>
      </w:r>
      <w:r w:rsidRPr="00764D60">
        <w:rPr>
          <w:vertAlign w:val="superscript"/>
        </w:rPr>
        <w:t>®</w:t>
      </w:r>
      <w:r>
        <w:t xml:space="preserve"> frame analysis, </w:t>
      </w:r>
    </w:p>
    <w:p w:rsidR="00764D60" w:rsidRDefault="005F2C62" w:rsidP="00764D60">
      <w:pPr>
        <w:pStyle w:val="ListParagraph"/>
        <w:numPr>
          <w:ilvl w:val="0"/>
          <w:numId w:val="44"/>
        </w:numPr>
      </w:pPr>
      <w:r>
        <w:t>and static OpenCL™</w:t>
      </w:r>
      <w:r w:rsidR="00764D60">
        <w:t>/DirectX/OpenGL</w:t>
      </w:r>
      <w:r w:rsidR="00764D60" w:rsidRPr="00764D60">
        <w:rPr>
          <w:vertAlign w:val="superscript"/>
        </w:rPr>
        <w:t>®</w:t>
      </w:r>
      <w:r w:rsidR="00764D60">
        <w:t>/Vulkan</w:t>
      </w:r>
      <w:r>
        <w:t xml:space="preserve"> kernel</w:t>
      </w:r>
      <w:r w:rsidR="00764D60">
        <w:t>s and shaders</w:t>
      </w:r>
      <w:r>
        <w:t xml:space="preserve"> analysis.</w:t>
      </w:r>
    </w:p>
    <w:p w:rsidR="00764D60" w:rsidRDefault="005F2C62" w:rsidP="00764D60">
      <w:r>
        <w:t xml:space="preserve">These </w:t>
      </w:r>
      <w:r w:rsidR="00D86D2F">
        <w:t xml:space="preserve">features </w:t>
      </w:r>
      <w:r>
        <w:t xml:space="preserve">let you find bugs, optimize application performance, and </w:t>
      </w:r>
      <w:r w:rsidR="000C2934">
        <w:t>easily</w:t>
      </w:r>
      <w:r>
        <w:t xml:space="preserve"> a</w:t>
      </w:r>
      <w:r w:rsidR="00CE4412">
        <w:t>ccess heterogeneous computing.</w:t>
      </w:r>
    </w:p>
    <w:p w:rsidR="005F2C62" w:rsidRDefault="00764D60" w:rsidP="00764D60">
      <w:r>
        <w:t xml:space="preserve">CodeXL source code and released binaries are publically available on GitHub as part of the </w:t>
      </w:r>
      <w:hyperlink r:id="rId8" w:history="1">
        <w:r w:rsidRPr="005B13E2">
          <w:rPr>
            <w:rStyle w:val="Hyperlink"/>
          </w:rPr>
          <w:t>GPUOpen</w:t>
        </w:r>
      </w:hyperlink>
      <w:r>
        <w:t xml:space="preserve"> initiative. </w:t>
      </w:r>
      <w:r w:rsidR="005F2C62">
        <w:t>CodeXL is available as a stand-alone application for Windows</w:t>
      </w:r>
      <w:r w:rsidR="005F2C62" w:rsidRPr="00764D60">
        <w:rPr>
          <w:vertAlign w:val="superscript"/>
        </w:rPr>
        <w:t>®</w:t>
      </w:r>
      <w:r w:rsidR="005F2C62">
        <w:t xml:space="preserve"> and Linux</w:t>
      </w:r>
      <w:r w:rsidR="00D86D2F" w:rsidRPr="00764D60">
        <w:rPr>
          <w:vertAlign w:val="superscript"/>
        </w:rPr>
        <w:t>®</w:t>
      </w:r>
      <w:r w:rsidR="005F2C62">
        <w:t>, as well as a Microsoft</w:t>
      </w:r>
      <w:r w:rsidR="00D86D2F" w:rsidRPr="00764D60">
        <w:rPr>
          <w:vertAlign w:val="superscript"/>
        </w:rPr>
        <w:t>®</w:t>
      </w:r>
      <w:r w:rsidR="00583F10" w:rsidRPr="00764D60">
        <w:rPr>
          <w:vertAlign w:val="superscript"/>
        </w:rPr>
        <w:t xml:space="preserve"> </w:t>
      </w:r>
      <w:r w:rsidR="005F2C62">
        <w:t>Visual Studio</w:t>
      </w:r>
      <w:r w:rsidR="00D86D2F" w:rsidRPr="00764D60">
        <w:rPr>
          <w:vertAlign w:val="superscript"/>
        </w:rPr>
        <w:t>®</w:t>
      </w:r>
      <w:r w:rsidR="00583F10" w:rsidRPr="00764D60">
        <w:rPr>
          <w:vertAlign w:val="superscript"/>
        </w:rPr>
        <w:t xml:space="preserve"> </w:t>
      </w:r>
      <w:r w:rsidR="005F2C62">
        <w:t>extension for Windows.</w:t>
      </w:r>
    </w:p>
    <w:p w:rsidR="005F2C62" w:rsidRDefault="00461970" w:rsidP="00764D60">
      <w:r>
        <w:t>Getting</w:t>
      </w:r>
      <w:r w:rsidR="005F2C62">
        <w:t xml:space="preserve"> the most out of the </w:t>
      </w:r>
      <w:r w:rsidR="00CE4412">
        <w:t>CodeXL</w:t>
      </w:r>
      <w:r w:rsidR="00764D60">
        <w:t xml:space="preserve"> </w:t>
      </w:r>
      <w:r w:rsidR="005F2C62">
        <w:t xml:space="preserve">tool suite requires a relatively recent AMD APU, a recent version of </w:t>
      </w:r>
      <w:r w:rsidR="00764D60">
        <w:t>Radeon Software</w:t>
      </w:r>
      <w:r w:rsidR="005F2C62">
        <w:t>, and the OpenCL APP SDK.</w:t>
      </w:r>
    </w:p>
    <w:p w:rsidR="005F2C62" w:rsidRDefault="005F2C62" w:rsidP="005F2C62">
      <w:r>
        <w:t xml:space="preserve">This document describes how to </w:t>
      </w:r>
    </w:p>
    <w:p w:rsidR="005F2C62" w:rsidRDefault="005F2C62" w:rsidP="007248ED">
      <w:pPr>
        <w:pStyle w:val="ListParagraph"/>
        <w:numPr>
          <w:ilvl w:val="0"/>
          <w:numId w:val="2"/>
        </w:numPr>
      </w:pPr>
      <w:r>
        <w:t xml:space="preserve">get started using CodeXL </w:t>
      </w:r>
    </w:p>
    <w:p w:rsidR="005F2C62" w:rsidRDefault="005F2C62" w:rsidP="007248ED">
      <w:pPr>
        <w:pStyle w:val="ListParagraph"/>
        <w:numPr>
          <w:ilvl w:val="0"/>
          <w:numId w:val="2"/>
        </w:numPr>
      </w:pPr>
      <w:r>
        <w:t xml:space="preserve">find information about known CodeXL issues </w:t>
      </w:r>
    </w:p>
    <w:p w:rsidR="005F2C62" w:rsidRDefault="005F2C62" w:rsidP="007248ED">
      <w:pPr>
        <w:pStyle w:val="ListParagraph"/>
        <w:numPr>
          <w:ilvl w:val="0"/>
          <w:numId w:val="2"/>
        </w:numPr>
      </w:pPr>
      <w:r>
        <w:t>contact AMD for support</w:t>
      </w:r>
    </w:p>
    <w:p w:rsidR="002806F2" w:rsidRPr="002806F2" w:rsidRDefault="002806F2" w:rsidP="002806F2">
      <w:pPr>
        <w:pStyle w:val="Heading1"/>
      </w:pPr>
      <w:bookmarkStart w:id="2" w:name="_Toc452899226"/>
      <w:bookmarkStart w:id="3" w:name="_Toc369537767"/>
      <w:r w:rsidRPr="002806F2">
        <w:t>Latest Version of This Document</w:t>
      </w:r>
      <w:bookmarkEnd w:id="2"/>
    </w:p>
    <w:p w:rsidR="002806F2" w:rsidRPr="002806F2" w:rsidRDefault="002806F2" w:rsidP="007248ED">
      <w:pPr>
        <w:pStyle w:val="ListParagraph"/>
        <w:widowControl w:val="0"/>
        <w:numPr>
          <w:ilvl w:val="0"/>
          <w:numId w:val="2"/>
        </w:numPr>
        <w:autoSpaceDE w:val="0"/>
        <w:autoSpaceDN w:val="0"/>
        <w:adjustRightInd w:val="0"/>
        <w:spacing w:before="105" w:after="105"/>
        <w:rPr>
          <w:rFonts w:cs="Verdana"/>
          <w:b/>
          <w:bCs/>
          <w:color w:val="000000"/>
        </w:rPr>
      </w:pPr>
      <w:r w:rsidRPr="002806F2">
        <w:rPr>
          <w:rFonts w:cs="Verdana"/>
          <w:color w:val="000000"/>
        </w:rPr>
        <w:t xml:space="preserve">For the latest and greatest version of the documentation, go to the </w:t>
      </w:r>
      <w:hyperlink r:id="rId9" w:history="1">
        <w:r w:rsidRPr="002806F2">
          <w:rPr>
            <w:rFonts w:cs="Verdana"/>
            <w:color w:val="3D578C"/>
          </w:rPr>
          <w:t>CodeXL Website</w:t>
        </w:r>
      </w:hyperlink>
      <w:r w:rsidRPr="002806F2">
        <w:rPr>
          <w:rFonts w:cs="Verdana"/>
          <w:color w:val="3D578C"/>
        </w:rPr>
        <w:t>.</w:t>
      </w:r>
    </w:p>
    <w:p w:rsidR="005F2C62" w:rsidRDefault="005F2C62" w:rsidP="005F2C62">
      <w:pPr>
        <w:pStyle w:val="Heading1"/>
      </w:pPr>
      <w:bookmarkStart w:id="4" w:name="_Toc452899227"/>
      <w:r>
        <w:t>Prerequisites</w:t>
      </w:r>
      <w:bookmarkEnd w:id="3"/>
      <w:bookmarkEnd w:id="4"/>
    </w:p>
    <w:p w:rsidR="000F0ABD" w:rsidRDefault="000F0ABD" w:rsidP="000F0ABD">
      <w:pPr>
        <w:pStyle w:val="Subheader2"/>
      </w:pPr>
      <w:r w:rsidRPr="00931F36">
        <w:t>Operating Systems</w:t>
      </w:r>
    </w:p>
    <w:p w:rsidR="000F0ABD" w:rsidRDefault="000F0ABD" w:rsidP="005A153B">
      <w:pPr>
        <w:pStyle w:val="ListParagraph"/>
        <w:numPr>
          <w:ilvl w:val="0"/>
          <w:numId w:val="23"/>
        </w:numPr>
        <w:spacing w:after="200" w:line="276" w:lineRule="auto"/>
      </w:pPr>
      <w:r>
        <w:t xml:space="preserve">Microsoft Windows 7 </w:t>
      </w:r>
      <w:r w:rsidR="0071509C">
        <w:t>64-bit</w:t>
      </w:r>
    </w:p>
    <w:p w:rsidR="000F0ABD" w:rsidRDefault="000F0ABD" w:rsidP="005A153B">
      <w:pPr>
        <w:pStyle w:val="ListParagraph"/>
        <w:numPr>
          <w:ilvl w:val="0"/>
          <w:numId w:val="23"/>
        </w:numPr>
        <w:spacing w:after="200" w:line="276" w:lineRule="auto"/>
      </w:pPr>
      <w:r>
        <w:t xml:space="preserve">Microsoft Windows 8.1 </w:t>
      </w:r>
      <w:r w:rsidR="0071509C">
        <w:t>64-bit</w:t>
      </w:r>
    </w:p>
    <w:p w:rsidR="00B35A38" w:rsidRDefault="00B35A38" w:rsidP="005A153B">
      <w:pPr>
        <w:pStyle w:val="ListParagraph"/>
        <w:numPr>
          <w:ilvl w:val="0"/>
          <w:numId w:val="23"/>
        </w:numPr>
        <w:spacing w:after="200" w:line="276" w:lineRule="auto"/>
      </w:pPr>
      <w:r>
        <w:t>Microsoft Windows 10 64-bit</w:t>
      </w:r>
    </w:p>
    <w:p w:rsidR="000F0ABD" w:rsidRDefault="000F0ABD" w:rsidP="005A153B">
      <w:pPr>
        <w:pStyle w:val="ListParagraph"/>
        <w:numPr>
          <w:ilvl w:val="0"/>
          <w:numId w:val="23"/>
        </w:numPr>
        <w:spacing w:after="200" w:line="276" w:lineRule="auto"/>
      </w:pPr>
      <w:r>
        <w:t>Linux 64-bit (Red Hat, Ubuntu</w:t>
      </w:r>
      <w:r w:rsidR="00852D0D">
        <w:t>, SUSE</w:t>
      </w:r>
      <w:r>
        <w:t xml:space="preserve">) </w:t>
      </w:r>
    </w:p>
    <w:p w:rsidR="000F0ABD" w:rsidRPr="00931F36" w:rsidRDefault="000F0ABD" w:rsidP="000F0ABD">
      <w:bookmarkStart w:id="5" w:name="OLE_LINK3"/>
      <w:r>
        <w:t xml:space="preserve">For detailed system requirements see the CodeXL Release Notes in the CodeXL installation folder or on the Documentation section of the </w:t>
      </w:r>
      <w:hyperlink r:id="rId10" w:history="1">
        <w:r w:rsidRPr="00B77B99">
          <w:rPr>
            <w:rStyle w:val="Hyperlink"/>
          </w:rPr>
          <w:t>CodeXL web page</w:t>
        </w:r>
      </w:hyperlink>
      <w:r>
        <w:t>.</w:t>
      </w:r>
      <w:bookmarkEnd w:id="5"/>
    </w:p>
    <w:p w:rsidR="000F0ABD" w:rsidRPr="00931F36" w:rsidRDefault="000F0ABD" w:rsidP="000F0ABD">
      <w:pPr>
        <w:pStyle w:val="Subheader2"/>
      </w:pPr>
      <w:r w:rsidRPr="00931F36">
        <w:t>CodeXL Visual Studio Extension</w:t>
      </w:r>
    </w:p>
    <w:p w:rsidR="000F0ABD" w:rsidRPr="00A7143B" w:rsidRDefault="000F0ABD" w:rsidP="005A153B">
      <w:pPr>
        <w:pStyle w:val="ListParagraph"/>
        <w:numPr>
          <w:ilvl w:val="0"/>
          <w:numId w:val="24"/>
        </w:numPr>
        <w:spacing w:after="200" w:line="276" w:lineRule="auto"/>
      </w:pPr>
      <w:r w:rsidRPr="00A7143B">
        <w:t>[Optional] Microsoft Visual Studio 2010 (Standard/Professional/Team System Edition)</w:t>
      </w:r>
    </w:p>
    <w:p w:rsidR="00F447B1" w:rsidRPr="00A7143B" w:rsidRDefault="000F0ABD" w:rsidP="00F447B1">
      <w:pPr>
        <w:pStyle w:val="ListParagraph"/>
        <w:numPr>
          <w:ilvl w:val="0"/>
          <w:numId w:val="24"/>
        </w:numPr>
        <w:spacing w:after="200" w:line="276" w:lineRule="auto"/>
      </w:pPr>
      <w:r w:rsidRPr="00A7143B">
        <w:t>[Optional] Microsoft Visual Studio 2012 (Professional/Premium/Ultimate Edition)</w:t>
      </w:r>
      <w:r w:rsidRPr="00423FA9">
        <w:t xml:space="preserve"> </w:t>
      </w:r>
    </w:p>
    <w:p w:rsidR="00F447B1" w:rsidRPr="00A7143B" w:rsidRDefault="00F447B1" w:rsidP="00F447B1">
      <w:pPr>
        <w:pStyle w:val="ListParagraph"/>
        <w:numPr>
          <w:ilvl w:val="0"/>
          <w:numId w:val="24"/>
        </w:numPr>
        <w:spacing w:after="200" w:line="276" w:lineRule="auto"/>
      </w:pPr>
      <w:r w:rsidRPr="00A7143B">
        <w:t>[Optional] Micro</w:t>
      </w:r>
      <w:r>
        <w:t>soft Visual Studio 2013</w:t>
      </w:r>
      <w:r w:rsidRPr="00A7143B">
        <w:t xml:space="preserve"> (Professional/Premium/Ultimate Edition)</w:t>
      </w:r>
      <w:r w:rsidRPr="00F447B1">
        <w:t xml:space="preserve"> </w:t>
      </w:r>
    </w:p>
    <w:p w:rsidR="000F0ABD" w:rsidRPr="00A7143B" w:rsidRDefault="00F447B1" w:rsidP="00957CF2">
      <w:pPr>
        <w:pStyle w:val="ListParagraph"/>
        <w:numPr>
          <w:ilvl w:val="0"/>
          <w:numId w:val="24"/>
        </w:numPr>
        <w:spacing w:after="200" w:line="276" w:lineRule="auto"/>
      </w:pPr>
      <w:r w:rsidRPr="00A7143B">
        <w:t>[Optional] Micro</w:t>
      </w:r>
      <w:r>
        <w:t>soft Visual Studio 2015</w:t>
      </w:r>
      <w:r w:rsidRPr="00A7143B">
        <w:t xml:space="preserve"> (</w:t>
      </w:r>
      <w:r w:rsidR="00957CF2" w:rsidRPr="00957CF2">
        <w:t>Community</w:t>
      </w:r>
      <w:r w:rsidRPr="00A7143B">
        <w:t>/</w:t>
      </w:r>
      <w:r w:rsidR="00957CF2" w:rsidRPr="00957CF2">
        <w:t>Professional</w:t>
      </w:r>
      <w:r w:rsidRPr="00A7143B">
        <w:t>/</w:t>
      </w:r>
      <w:r w:rsidR="00957CF2" w:rsidRPr="00957CF2">
        <w:t>Enterprise</w:t>
      </w:r>
      <w:r w:rsidRPr="00A7143B">
        <w:t>Edition)</w:t>
      </w:r>
    </w:p>
    <w:p w:rsidR="000F0ABD" w:rsidRPr="00931F36" w:rsidRDefault="000F0ABD" w:rsidP="000F0ABD">
      <w:pPr>
        <w:pStyle w:val="Subheader2"/>
      </w:pPr>
      <w:r w:rsidRPr="00931F36">
        <w:t>Profiling OpenCL™ Applications</w:t>
      </w:r>
    </w:p>
    <w:p w:rsidR="000F0ABD" w:rsidRPr="00F25C74" w:rsidRDefault="000F0ABD" w:rsidP="005A153B">
      <w:pPr>
        <w:pStyle w:val="ListParagraph"/>
        <w:numPr>
          <w:ilvl w:val="0"/>
          <w:numId w:val="25"/>
        </w:numPr>
        <w:spacing w:after="200" w:line="276" w:lineRule="auto"/>
        <w:rPr>
          <w:rFonts w:cs="Verdana"/>
          <w:color w:val="000000"/>
        </w:rPr>
      </w:pPr>
      <w:r w:rsidRPr="00F25C74">
        <w:rPr>
          <w:rFonts w:cs="Verdana"/>
          <w:color w:val="000000"/>
        </w:rPr>
        <w:t xml:space="preserve">[GPU device] AMD Catalyst driver with OpenCL™ GPU support </w:t>
      </w:r>
    </w:p>
    <w:p w:rsidR="000F0ABD" w:rsidRDefault="000F0ABD" w:rsidP="005A153B">
      <w:pPr>
        <w:pStyle w:val="ListParagraph"/>
        <w:numPr>
          <w:ilvl w:val="0"/>
          <w:numId w:val="25"/>
        </w:numPr>
        <w:spacing w:after="200" w:line="276" w:lineRule="auto"/>
        <w:rPr>
          <w:rFonts w:cs="Verdana"/>
          <w:color w:val="000000"/>
        </w:rPr>
      </w:pPr>
      <w:r w:rsidRPr="00F25C74">
        <w:rPr>
          <w:rFonts w:cs="Verdana"/>
          <w:color w:val="000000"/>
        </w:rPr>
        <w:t xml:space="preserve">[GPU device] AMD </w:t>
      </w:r>
      <w:r>
        <w:rPr>
          <w:rFonts w:cs="Verdana"/>
          <w:color w:val="000000"/>
        </w:rPr>
        <w:t>Radeon™ HD 5000 series or newer</w:t>
      </w:r>
    </w:p>
    <w:p w:rsidR="000F0ABD" w:rsidRDefault="000F0ABD" w:rsidP="005A153B">
      <w:pPr>
        <w:pStyle w:val="ListParagraph"/>
        <w:numPr>
          <w:ilvl w:val="0"/>
          <w:numId w:val="25"/>
        </w:numPr>
        <w:spacing w:after="200" w:line="276" w:lineRule="auto"/>
        <w:rPr>
          <w:rFonts w:cs="Verdana"/>
          <w:color w:val="000000"/>
        </w:rPr>
      </w:pPr>
      <w:r w:rsidRPr="00F25C74">
        <w:rPr>
          <w:rFonts w:cs="Verdana"/>
          <w:color w:val="000000"/>
        </w:rPr>
        <w:t>AMD APP SDK (</w:t>
      </w:r>
      <w:hyperlink r:id="rId11" w:history="1">
        <w:r w:rsidRPr="00F25C74">
          <w:rPr>
            <w:rFonts w:cs="Verdana"/>
            <w:color w:val="3D578C"/>
          </w:rPr>
          <w:t>requirements</w:t>
        </w:r>
      </w:hyperlink>
      <w:r w:rsidRPr="00F25C74">
        <w:rPr>
          <w:rFonts w:cs="Verdana"/>
          <w:color w:val="000000"/>
        </w:rPr>
        <w:t>)</w:t>
      </w:r>
    </w:p>
    <w:p w:rsidR="000F0ABD" w:rsidRDefault="000F0ABD" w:rsidP="000F0ABD">
      <w:r>
        <w:t xml:space="preserve">For detailed system requirements see the CodeXL Release Notes in the CodeXL installation folder or on the Documentation section of the </w:t>
      </w:r>
      <w:hyperlink r:id="rId12" w:history="1">
        <w:r w:rsidRPr="00B77B99">
          <w:rPr>
            <w:rStyle w:val="Hyperlink"/>
          </w:rPr>
          <w:t>CodeXL web page</w:t>
        </w:r>
      </w:hyperlink>
      <w:r>
        <w:t>.</w:t>
      </w:r>
    </w:p>
    <w:p w:rsidR="005F2C62" w:rsidRDefault="005F2C62" w:rsidP="005F2C62">
      <w:pPr>
        <w:pStyle w:val="Heading1"/>
      </w:pPr>
      <w:bookmarkStart w:id="6" w:name="_Toc369537768"/>
      <w:bookmarkStart w:id="7" w:name="_Toc452899228"/>
      <w:r>
        <w:t>Download and Install CodeXL</w:t>
      </w:r>
      <w:bookmarkEnd w:id="6"/>
      <w:bookmarkEnd w:id="7"/>
    </w:p>
    <w:p w:rsidR="005F2C62" w:rsidRDefault="005F2C62" w:rsidP="005F2C62">
      <w:r>
        <w:t>Installation is system-specific (Windows or Linux); but once installed and started, the CodeXL operation is system-independent.</w:t>
      </w:r>
    </w:p>
    <w:p w:rsidR="005F2C62" w:rsidRDefault="005F2C62" w:rsidP="005B13E2">
      <w:r>
        <w:t xml:space="preserve">Download the </w:t>
      </w:r>
      <w:r w:rsidR="00CE4412">
        <w:t>CodeXL</w:t>
      </w:r>
      <w:r w:rsidR="005B13E2">
        <w:t xml:space="preserve"> </w:t>
      </w:r>
      <w:r>
        <w:t xml:space="preserve">installation package from </w:t>
      </w:r>
      <w:r w:rsidR="005B13E2">
        <w:t xml:space="preserve">the </w:t>
      </w:r>
      <w:hyperlink r:id="rId13" w:history="1">
        <w:r w:rsidR="005B13E2" w:rsidRPr="005B13E2">
          <w:rPr>
            <w:rStyle w:val="Hyperlink"/>
          </w:rPr>
          <w:t>CodeXL GitHub repo</w:t>
        </w:r>
      </w:hyperlink>
      <w:r w:rsidR="005B13E2">
        <w:t>.</w:t>
      </w:r>
    </w:p>
    <w:p w:rsidR="005F2C62" w:rsidRDefault="005F2C62" w:rsidP="000830EF">
      <w:pPr>
        <w:spacing w:after="0"/>
        <w:ind w:left="360"/>
      </w:pPr>
    </w:p>
    <w:p w:rsidR="005F2C62" w:rsidRPr="00B77D4D" w:rsidRDefault="005F2C62" w:rsidP="005F2C62">
      <w:pPr>
        <w:keepNext/>
        <w:ind w:left="360"/>
        <w:rPr>
          <w:b/>
          <w:u w:val="single"/>
        </w:rPr>
      </w:pPr>
      <w:r w:rsidRPr="00B77D4D">
        <w:rPr>
          <w:b/>
          <w:u w:val="single"/>
        </w:rPr>
        <w:t>For Windows</w:t>
      </w:r>
    </w:p>
    <w:p w:rsidR="005F2C62" w:rsidRDefault="005F2C62" w:rsidP="005D4C41">
      <w:pPr>
        <w:pStyle w:val="ListParagraph"/>
        <w:numPr>
          <w:ilvl w:val="0"/>
          <w:numId w:val="3"/>
        </w:numPr>
      </w:pPr>
      <w:r>
        <w:t xml:space="preserve">Download the </w:t>
      </w:r>
      <w:r>
        <w:rPr>
          <w:b/>
        </w:rPr>
        <w:t>.exe</w:t>
      </w:r>
      <w:r>
        <w:t xml:space="preserve"> file </w:t>
      </w:r>
      <w:r w:rsidRPr="00C5258E">
        <w:rPr>
          <w:b/>
        </w:rPr>
        <w:t>CodeXL</w:t>
      </w:r>
      <w:r>
        <w:rPr>
          <w:b/>
        </w:rPr>
        <w:t>_Win*</w:t>
      </w:r>
      <w:r w:rsidRPr="00C5258E">
        <w:rPr>
          <w:b/>
        </w:rPr>
        <w:t>.</w:t>
      </w:r>
      <w:r>
        <w:rPr>
          <w:b/>
        </w:rPr>
        <w:t>exe</w:t>
      </w:r>
      <w:r>
        <w:t xml:space="preserve">.  </w:t>
      </w:r>
    </w:p>
    <w:p w:rsidR="005F2C62" w:rsidRDefault="005F2C62" w:rsidP="002F23D4">
      <w:pPr>
        <w:pStyle w:val="ListParagraph"/>
        <w:numPr>
          <w:ilvl w:val="0"/>
          <w:numId w:val="3"/>
        </w:numPr>
      </w:pPr>
      <w:r>
        <w:t xml:space="preserve">When the download completes, double-click the </w:t>
      </w:r>
      <w:r w:rsidRPr="009C2F7E">
        <w:rPr>
          <w:b/>
        </w:rPr>
        <w:t xml:space="preserve">.exe </w:t>
      </w:r>
      <w:r>
        <w:t>file to install CodeXL.</w:t>
      </w:r>
      <w:r>
        <w:br/>
        <w:t>The installer guides you through the installation process.</w:t>
      </w:r>
      <w:r>
        <w:br/>
        <w:t>The CodeXL Visual Studio 2010</w:t>
      </w:r>
      <w:r w:rsidR="002F23D4">
        <w:t>,</w:t>
      </w:r>
      <w:r>
        <w:t xml:space="preserve"> 2012</w:t>
      </w:r>
      <w:r w:rsidR="00957CF2">
        <w:t>, 2013 and 2015</w:t>
      </w:r>
      <w:r>
        <w:t xml:space="preserve"> extensions are part of the installer package and are installed by default.  </w:t>
      </w:r>
    </w:p>
    <w:p w:rsidR="005F2C62" w:rsidRDefault="00957CF2" w:rsidP="00957CF2">
      <w:pPr>
        <w:pStyle w:val="ListParagraph"/>
        <w:numPr>
          <w:ilvl w:val="0"/>
          <w:numId w:val="3"/>
        </w:numPr>
      </w:pPr>
      <w:r>
        <w:t xml:space="preserve">In the configuration dialog, </w:t>
      </w:r>
      <w:r w:rsidR="005F2C62">
        <w:t>de</w:t>
      </w:r>
      <w:r w:rsidR="002F3A0E">
        <w:t>-</w:t>
      </w:r>
      <w:r w:rsidR="005F2C62">
        <w:t xml:space="preserve">select the Visual Studio extensions if you do not want to install them. </w:t>
      </w:r>
    </w:p>
    <w:p w:rsidR="001B2858" w:rsidRDefault="001B2858" w:rsidP="001321F1">
      <w:pPr>
        <w:pStyle w:val="ListParagraph"/>
        <w:numPr>
          <w:ilvl w:val="0"/>
          <w:numId w:val="3"/>
        </w:numPr>
      </w:pPr>
      <w:r w:rsidRPr="001B2858">
        <w:t>Launch CodeXL from C:\Program Files (x86)\CodeXL\CodeXL.exe or from the created Desktop shortcut.</w:t>
      </w:r>
    </w:p>
    <w:p w:rsidR="005F2C62" w:rsidRDefault="001B2858" w:rsidP="001B2858">
      <w:pPr>
        <w:ind w:left="360"/>
      </w:pPr>
      <w:r>
        <w:t xml:space="preserve"> </w:t>
      </w:r>
    </w:p>
    <w:p w:rsidR="00852D0D" w:rsidRDefault="00852D0D" w:rsidP="005F2C62">
      <w:pPr>
        <w:ind w:left="360"/>
        <w:rPr>
          <w:b/>
          <w:u w:val="single"/>
        </w:rPr>
      </w:pPr>
      <w:r>
        <w:rPr>
          <w:b/>
          <w:u w:val="single"/>
        </w:rPr>
        <w:t>For Linux</w:t>
      </w:r>
    </w:p>
    <w:p w:rsidR="00852D0D" w:rsidRDefault="00852D0D" w:rsidP="00071FCC">
      <w:pPr>
        <w:ind w:left="360"/>
      </w:pPr>
      <w:r>
        <w:t xml:space="preserve">Either install the </w:t>
      </w:r>
      <w:r w:rsidR="00071FCC">
        <w:t>dedica</w:t>
      </w:r>
      <w:r w:rsidR="00A63916">
        <w:t xml:space="preserve">ted distribution package or use the </w:t>
      </w:r>
      <w:r>
        <w:t xml:space="preserve">tar archive. </w:t>
      </w:r>
    </w:p>
    <w:p w:rsidR="001B2858" w:rsidRDefault="001B2858" w:rsidP="00071FCC">
      <w:pPr>
        <w:ind w:left="360"/>
      </w:pPr>
      <w:r>
        <w:t xml:space="preserve">The default installation folder </w:t>
      </w:r>
    </w:p>
    <w:p w:rsidR="005F2C62" w:rsidRPr="009C2F7E" w:rsidRDefault="005F2C62" w:rsidP="00071FCC">
      <w:pPr>
        <w:ind w:left="360"/>
        <w:rPr>
          <w:b/>
          <w:u w:val="single"/>
        </w:rPr>
      </w:pPr>
      <w:r w:rsidRPr="009C2F7E">
        <w:rPr>
          <w:b/>
          <w:u w:val="single"/>
        </w:rPr>
        <w:t>For Red Hat</w:t>
      </w:r>
      <w:r w:rsidR="00071FCC">
        <w:rPr>
          <w:b/>
          <w:u w:val="single"/>
        </w:rPr>
        <w:t xml:space="preserve"> and other Fedora based Linux distributions</w:t>
      </w:r>
    </w:p>
    <w:p w:rsidR="005F2C62" w:rsidRDefault="005F2C62" w:rsidP="005A153B">
      <w:pPr>
        <w:pStyle w:val="ListParagraph"/>
        <w:numPr>
          <w:ilvl w:val="0"/>
          <w:numId w:val="35"/>
        </w:numPr>
      </w:pPr>
      <w:r>
        <w:t xml:space="preserve">Download the 64-bit Linux </w:t>
      </w:r>
      <w:r w:rsidR="00071FCC" w:rsidRPr="00071FCC">
        <w:rPr>
          <w:b/>
          <w:bCs/>
        </w:rPr>
        <w:t>.rpm</w:t>
      </w:r>
      <w:r>
        <w:t xml:space="preserve"> package </w:t>
      </w:r>
      <w:r w:rsidRPr="00071FCC">
        <w:rPr>
          <w:b/>
          <w:bCs/>
        </w:rPr>
        <w:t>CodeXL_Linux*.rpm</w:t>
      </w:r>
      <w:r>
        <w:t>.</w:t>
      </w:r>
    </w:p>
    <w:p w:rsidR="0021331A" w:rsidRDefault="0021331A" w:rsidP="0021331A">
      <w:pPr>
        <w:pStyle w:val="ListParagraph"/>
        <w:numPr>
          <w:ilvl w:val="0"/>
          <w:numId w:val="35"/>
        </w:numPr>
      </w:pPr>
      <w:r>
        <w:t>If installed version 1. at the machine, remove it first:</w:t>
      </w:r>
    </w:p>
    <w:p w:rsidR="0021331A" w:rsidRDefault="0021331A" w:rsidP="0021331A">
      <w:pPr>
        <w:pStyle w:val="ListParagraph"/>
        <w:rPr>
          <w:rFonts w:ascii="Courier" w:hAnsi="Courier"/>
        </w:rPr>
      </w:pPr>
      <w:r w:rsidRPr="002D414C">
        <w:rPr>
          <w:rFonts w:ascii="Courier" w:hAnsi="Courier"/>
        </w:rPr>
        <w:t xml:space="preserve">$ </w:t>
      </w:r>
      <w:r w:rsidRPr="00957CF2">
        <w:rPr>
          <w:rFonts w:ascii="Courier" w:hAnsi="Courier"/>
        </w:rPr>
        <w:t>rpm -qa | grep -i codexl</w:t>
      </w:r>
    </w:p>
    <w:p w:rsidR="0021331A" w:rsidRDefault="0021331A" w:rsidP="0021331A">
      <w:pPr>
        <w:pStyle w:val="ListParagraph"/>
      </w:pPr>
      <w:r>
        <w:rPr>
          <w:rFonts w:ascii="Courier" w:hAnsi="Courier"/>
        </w:rPr>
        <w:t>$ sudo rpm –e &lt;package name&gt;</w:t>
      </w:r>
    </w:p>
    <w:p w:rsidR="005F2C62" w:rsidRPr="001B2858" w:rsidRDefault="005F2C62" w:rsidP="005A153B">
      <w:pPr>
        <w:pStyle w:val="ListParagraph"/>
        <w:numPr>
          <w:ilvl w:val="0"/>
          <w:numId w:val="35"/>
        </w:numPr>
      </w:pPr>
      <w:r>
        <w:t>I</w:t>
      </w:r>
      <w:r w:rsidR="00852D0D">
        <w:t>nstall the RPM package:</w:t>
      </w:r>
      <w:r>
        <w:br/>
      </w:r>
      <w:bookmarkStart w:id="8" w:name="OLE_LINK21"/>
      <w:r w:rsidRPr="002D414C">
        <w:rPr>
          <w:rFonts w:ascii="Courier" w:hAnsi="Courier"/>
        </w:rPr>
        <w:t>$ sudo rpm -</w:t>
      </w:r>
      <w:bookmarkEnd w:id="8"/>
      <w:r w:rsidRPr="002D414C">
        <w:rPr>
          <w:rFonts w:ascii="Courier" w:hAnsi="Courier"/>
        </w:rPr>
        <w:t>Uvh CodeXL</w:t>
      </w:r>
      <w:r>
        <w:rPr>
          <w:rFonts w:ascii="Courier" w:hAnsi="Courier"/>
        </w:rPr>
        <w:t>_Linux</w:t>
      </w:r>
      <w:r w:rsidRPr="002D414C">
        <w:rPr>
          <w:rFonts w:ascii="Courier" w:hAnsi="Courier"/>
        </w:rPr>
        <w:t>*.</w:t>
      </w:r>
      <w:r>
        <w:rPr>
          <w:rFonts w:ascii="Courier" w:hAnsi="Courier"/>
        </w:rPr>
        <w:t>rpm</w:t>
      </w:r>
    </w:p>
    <w:p w:rsidR="001B2858" w:rsidRDefault="001B2858" w:rsidP="005A153B">
      <w:pPr>
        <w:widowControl w:val="0"/>
        <w:numPr>
          <w:ilvl w:val="0"/>
          <w:numId w:val="35"/>
        </w:numPr>
        <w:autoSpaceDE w:val="0"/>
        <w:autoSpaceDN w:val="0"/>
        <w:adjustRightInd w:val="0"/>
        <w:spacing w:after="0"/>
        <w:rPr>
          <w:rFonts w:cs="Verdana"/>
          <w:color w:val="000000"/>
        </w:rPr>
      </w:pPr>
      <w:r w:rsidRPr="001B2858">
        <w:t>Navigate to</w:t>
      </w:r>
      <w:r w:rsidRPr="004971AE">
        <w:rPr>
          <w:rFonts w:cs="Verdana"/>
          <w:color w:val="000000"/>
        </w:rPr>
        <w:t xml:space="preserve"> </w:t>
      </w:r>
      <w:r w:rsidRPr="001B2858">
        <w:rPr>
          <w:rFonts w:ascii="Courier" w:hAnsi="Courier"/>
        </w:rPr>
        <w:t>/opt/CodeXL_X.Y-ZZZZ/</w:t>
      </w:r>
      <w:r>
        <w:rPr>
          <w:rFonts w:cs="Verdana"/>
          <w:color w:val="000000"/>
        </w:rPr>
        <w:t xml:space="preserve"> </w:t>
      </w:r>
    </w:p>
    <w:p w:rsidR="005F2C62" w:rsidRDefault="001B2858" w:rsidP="005A153B">
      <w:pPr>
        <w:pStyle w:val="ListParagraph"/>
        <w:numPr>
          <w:ilvl w:val="0"/>
          <w:numId w:val="35"/>
        </w:numPr>
        <w:spacing w:after="0"/>
      </w:pPr>
      <w:r w:rsidRPr="001B2858">
        <w:t>Launch CodeXL using</w:t>
      </w:r>
      <w:r w:rsidRPr="001B2858">
        <w:rPr>
          <w:rFonts w:cs="Verdana"/>
          <w:color w:val="000000"/>
        </w:rPr>
        <w:t xml:space="preserve"> </w:t>
      </w:r>
      <w:r w:rsidRPr="001B2858">
        <w:rPr>
          <w:rFonts w:ascii="Courier" w:hAnsi="Courier"/>
        </w:rPr>
        <w:t>./CodeXL</w:t>
      </w:r>
      <w:r w:rsidRPr="001B2858">
        <w:t xml:space="preserve">. </w:t>
      </w:r>
      <w:r w:rsidRPr="001B2858">
        <w:br/>
      </w:r>
    </w:p>
    <w:p w:rsidR="005F2C62" w:rsidRPr="009C2F7E" w:rsidRDefault="005F2C62" w:rsidP="005F2C62">
      <w:pPr>
        <w:ind w:left="360"/>
        <w:rPr>
          <w:b/>
          <w:u w:val="single"/>
        </w:rPr>
      </w:pPr>
      <w:r w:rsidRPr="009C2F7E">
        <w:rPr>
          <w:b/>
          <w:u w:val="single"/>
        </w:rPr>
        <w:t>For Ubuntu</w:t>
      </w:r>
      <w:r w:rsidR="00664809">
        <w:rPr>
          <w:b/>
          <w:u w:val="single"/>
        </w:rPr>
        <w:t xml:space="preserve"> and other Debian based Linux distributions</w:t>
      </w:r>
    </w:p>
    <w:p w:rsidR="00071FCC" w:rsidRPr="00071FCC" w:rsidRDefault="005F2C62" w:rsidP="005A153B">
      <w:pPr>
        <w:pStyle w:val="ListParagraph"/>
        <w:numPr>
          <w:ilvl w:val="0"/>
          <w:numId w:val="4"/>
        </w:numPr>
        <w:spacing w:after="0"/>
        <w:rPr>
          <w:b/>
        </w:rPr>
      </w:pPr>
      <w:r>
        <w:t xml:space="preserve">Download the 64-bit Linux </w:t>
      </w:r>
      <w:r w:rsidR="00071FCC">
        <w:t>.</w:t>
      </w:r>
      <w:r w:rsidR="00071FCC">
        <w:rPr>
          <w:b/>
          <w:bCs/>
        </w:rPr>
        <w:t>d</w:t>
      </w:r>
      <w:r w:rsidR="00664809" w:rsidRPr="00071FCC">
        <w:rPr>
          <w:b/>
          <w:bCs/>
        </w:rPr>
        <w:t>eb</w:t>
      </w:r>
      <w:r w:rsidR="00664809">
        <w:t xml:space="preserve"> package </w:t>
      </w:r>
      <w:r w:rsidR="00664809" w:rsidRPr="00664809">
        <w:rPr>
          <w:b/>
          <w:bCs/>
        </w:rPr>
        <w:t>c</w:t>
      </w:r>
      <w:r w:rsidR="00664809" w:rsidRPr="00664809">
        <w:rPr>
          <w:b/>
        </w:rPr>
        <w:t>odexl</w:t>
      </w:r>
      <w:r w:rsidR="00A63916">
        <w:rPr>
          <w:b/>
        </w:rPr>
        <w:t>_</w:t>
      </w:r>
      <w:r w:rsidR="00664809" w:rsidRPr="00664809">
        <w:rPr>
          <w:b/>
        </w:rPr>
        <w:t>*.deb</w:t>
      </w:r>
      <w:r w:rsidR="00664809">
        <w:t>.</w:t>
      </w:r>
    </w:p>
    <w:p w:rsidR="0021331A" w:rsidRDefault="0021331A" w:rsidP="0021331A">
      <w:pPr>
        <w:pStyle w:val="ListParagraph"/>
        <w:numPr>
          <w:ilvl w:val="0"/>
          <w:numId w:val="4"/>
        </w:numPr>
      </w:pPr>
      <w:r>
        <w:t>If installed version 1. at the machine, remove it first:</w:t>
      </w:r>
    </w:p>
    <w:p w:rsidR="0021331A" w:rsidRDefault="0021331A" w:rsidP="0021331A">
      <w:pPr>
        <w:pStyle w:val="ListParagraph"/>
        <w:rPr>
          <w:rFonts w:ascii="Courier" w:hAnsi="Courier"/>
        </w:rPr>
      </w:pPr>
      <w:r w:rsidRPr="002D414C">
        <w:rPr>
          <w:rFonts w:ascii="Courier" w:hAnsi="Courier"/>
        </w:rPr>
        <w:t xml:space="preserve">$ </w:t>
      </w:r>
      <w:r w:rsidRPr="0021331A">
        <w:rPr>
          <w:rFonts w:ascii="Courier" w:hAnsi="Courier"/>
        </w:rPr>
        <w:t>dpkg -l |grep -i codexl</w:t>
      </w:r>
    </w:p>
    <w:p w:rsidR="0021331A" w:rsidRDefault="0021331A" w:rsidP="0021331A">
      <w:pPr>
        <w:pStyle w:val="ListParagraph"/>
      </w:pPr>
      <w:r>
        <w:rPr>
          <w:rFonts w:ascii="Courier" w:hAnsi="Courier"/>
        </w:rPr>
        <w:t>$</w:t>
      </w:r>
      <w:r w:rsidRPr="0021331A">
        <w:rPr>
          <w:rFonts w:ascii="Courier" w:hAnsi="Courier"/>
        </w:rPr>
        <w:t xml:space="preserve"> sudo dpkg </w:t>
      </w:r>
      <w:r>
        <w:rPr>
          <w:rFonts w:ascii="Courier" w:hAnsi="Courier"/>
        </w:rPr>
        <w:t>–</w:t>
      </w:r>
      <w:r w:rsidRPr="0021331A">
        <w:rPr>
          <w:rFonts w:ascii="Courier" w:hAnsi="Courier"/>
        </w:rPr>
        <w:t>r</w:t>
      </w:r>
      <w:r>
        <w:rPr>
          <w:rFonts w:ascii="Courier" w:hAnsi="Courier"/>
        </w:rPr>
        <w:t xml:space="preserve"> &lt;package name&gt;</w:t>
      </w:r>
    </w:p>
    <w:p w:rsidR="00071FCC" w:rsidRPr="001B2858" w:rsidRDefault="00852D0D" w:rsidP="005A153B">
      <w:pPr>
        <w:pStyle w:val="ListParagraph"/>
        <w:numPr>
          <w:ilvl w:val="0"/>
          <w:numId w:val="4"/>
        </w:numPr>
        <w:spacing w:after="0"/>
        <w:rPr>
          <w:b/>
        </w:rPr>
      </w:pPr>
      <w:r>
        <w:t>Install the DEB package:</w:t>
      </w:r>
      <w:r w:rsidR="005F2C62" w:rsidRPr="00071FCC">
        <w:rPr>
          <w:b/>
        </w:rPr>
        <w:br/>
      </w:r>
      <w:r w:rsidR="00664809" w:rsidRPr="00071FCC">
        <w:rPr>
          <w:rFonts w:ascii="Courier" w:hAnsi="Courier"/>
        </w:rPr>
        <w:t>$ sudo dpkg -i codexl_x.x</w:t>
      </w:r>
      <w:r w:rsidR="00A63916">
        <w:rPr>
          <w:rFonts w:ascii="Courier" w:hAnsi="Courier"/>
        </w:rPr>
        <w:t>-</w:t>
      </w:r>
      <w:r w:rsidR="00664809" w:rsidRPr="00071FCC">
        <w:rPr>
          <w:rFonts w:ascii="Courier" w:hAnsi="Courier"/>
        </w:rPr>
        <w:t>x_amd64.deb</w:t>
      </w:r>
      <w:r w:rsidR="005F2C62" w:rsidRPr="00071FCC">
        <w:rPr>
          <w:rFonts w:ascii="Courier" w:hAnsi="Courier"/>
        </w:rPr>
        <w:br/>
      </w:r>
      <w:r w:rsidR="00664809" w:rsidRPr="00071FCC">
        <w:rPr>
          <w:rFonts w:ascii="Courier" w:hAnsi="Courier"/>
        </w:rPr>
        <w:t>$ sudo apt-get -f install</w:t>
      </w:r>
    </w:p>
    <w:p w:rsidR="001B2858" w:rsidRDefault="001B2858" w:rsidP="005A153B">
      <w:pPr>
        <w:widowControl w:val="0"/>
        <w:numPr>
          <w:ilvl w:val="0"/>
          <w:numId w:val="4"/>
        </w:numPr>
        <w:autoSpaceDE w:val="0"/>
        <w:autoSpaceDN w:val="0"/>
        <w:adjustRightInd w:val="0"/>
        <w:spacing w:after="0"/>
        <w:rPr>
          <w:rFonts w:cs="Verdana"/>
          <w:color w:val="000000"/>
        </w:rPr>
      </w:pPr>
      <w:r w:rsidRPr="001B2858">
        <w:t>Navigate to</w:t>
      </w:r>
      <w:r w:rsidRPr="004971AE">
        <w:rPr>
          <w:rFonts w:cs="Verdana"/>
          <w:color w:val="000000"/>
        </w:rPr>
        <w:t xml:space="preserve"> </w:t>
      </w:r>
      <w:r w:rsidRPr="001B2858">
        <w:rPr>
          <w:rFonts w:ascii="Courier" w:hAnsi="Courier"/>
        </w:rPr>
        <w:t>/opt/CodeXL_X.Y-ZZZZ/</w:t>
      </w:r>
      <w:r>
        <w:rPr>
          <w:rFonts w:cs="Verdana"/>
          <w:color w:val="000000"/>
        </w:rPr>
        <w:t xml:space="preserve"> </w:t>
      </w:r>
    </w:p>
    <w:p w:rsidR="001B2858" w:rsidRPr="001B2858" w:rsidRDefault="001B2858" w:rsidP="005A153B">
      <w:pPr>
        <w:pStyle w:val="ListParagraph"/>
        <w:numPr>
          <w:ilvl w:val="0"/>
          <w:numId w:val="4"/>
        </w:numPr>
        <w:spacing w:after="0"/>
      </w:pPr>
      <w:r w:rsidRPr="001B2858">
        <w:t>Launch CodeXL using</w:t>
      </w:r>
      <w:r w:rsidRPr="001B2858">
        <w:rPr>
          <w:rFonts w:cs="Verdana"/>
          <w:color w:val="000000"/>
        </w:rPr>
        <w:t xml:space="preserve"> </w:t>
      </w:r>
      <w:r w:rsidRPr="001B2858">
        <w:rPr>
          <w:rFonts w:ascii="Courier" w:hAnsi="Courier"/>
        </w:rPr>
        <w:t>./CodeXL</w:t>
      </w:r>
      <w:r w:rsidRPr="001B2858">
        <w:t xml:space="preserve">. </w:t>
      </w:r>
      <w:r w:rsidRPr="001B2858">
        <w:br/>
      </w:r>
    </w:p>
    <w:p w:rsidR="00071FCC" w:rsidRDefault="00071FCC" w:rsidP="00071FCC">
      <w:pPr>
        <w:spacing w:after="0"/>
        <w:rPr>
          <w:rFonts w:ascii="Courier" w:hAnsi="Courier"/>
        </w:rPr>
      </w:pPr>
    </w:p>
    <w:p w:rsidR="00071FCC" w:rsidRPr="00071FCC" w:rsidRDefault="00071FCC" w:rsidP="00071FCC">
      <w:pPr>
        <w:ind w:left="360"/>
        <w:rPr>
          <w:b/>
          <w:u w:val="single"/>
        </w:rPr>
      </w:pPr>
      <w:r w:rsidRPr="00071FCC">
        <w:rPr>
          <w:b/>
          <w:u w:val="single"/>
        </w:rPr>
        <w:t xml:space="preserve">Use the tar archive </w:t>
      </w:r>
    </w:p>
    <w:p w:rsidR="00071FCC" w:rsidRPr="00852D0D" w:rsidRDefault="00071FCC" w:rsidP="005A153B">
      <w:pPr>
        <w:pStyle w:val="ListParagraph"/>
        <w:numPr>
          <w:ilvl w:val="0"/>
          <w:numId w:val="34"/>
        </w:numPr>
        <w:rPr>
          <w:b/>
          <w:u w:val="single"/>
        </w:rPr>
      </w:pPr>
      <w:r>
        <w:t xml:space="preserve">Download the 64-bit Linux </w:t>
      </w:r>
      <w:r w:rsidRPr="00071FCC">
        <w:rPr>
          <w:b/>
          <w:bCs/>
        </w:rPr>
        <w:t>.tar</w:t>
      </w:r>
      <w:r>
        <w:t xml:space="preserve"> package </w:t>
      </w:r>
      <w:r w:rsidRPr="00852D0D">
        <w:rPr>
          <w:b/>
        </w:rPr>
        <w:t>CodeXL_Linux*.tar.gz.</w:t>
      </w:r>
      <w:r w:rsidRPr="0002169A">
        <w:t xml:space="preserve"> </w:t>
      </w:r>
    </w:p>
    <w:p w:rsidR="00071FCC" w:rsidRPr="00071FCC" w:rsidRDefault="00071FCC" w:rsidP="005A153B">
      <w:pPr>
        <w:pStyle w:val="ListParagraph"/>
        <w:numPr>
          <w:ilvl w:val="0"/>
          <w:numId w:val="34"/>
        </w:numPr>
        <w:spacing w:after="0"/>
        <w:rPr>
          <w:b/>
        </w:rPr>
      </w:pPr>
      <w:r>
        <w:t>Extract the tar package:</w:t>
      </w:r>
    </w:p>
    <w:p w:rsidR="005F2C62" w:rsidRDefault="00071FCC" w:rsidP="008D1C59">
      <w:pPr>
        <w:pStyle w:val="ListParagraph"/>
        <w:spacing w:after="0"/>
        <w:rPr>
          <w:rFonts w:ascii="Courier" w:hAnsi="Courier"/>
        </w:rPr>
      </w:pPr>
      <w:r w:rsidRPr="00071FCC">
        <w:rPr>
          <w:rFonts w:ascii="Courier" w:hAnsi="Courier"/>
        </w:rPr>
        <w:t>$ tar –xvzf CodeXL_Linux*.tar.gz</w:t>
      </w:r>
    </w:p>
    <w:p w:rsidR="00130225" w:rsidRPr="00130225" w:rsidRDefault="00130225" w:rsidP="005A153B">
      <w:pPr>
        <w:pStyle w:val="ListParagraph"/>
        <w:numPr>
          <w:ilvl w:val="0"/>
          <w:numId w:val="34"/>
        </w:numPr>
        <w:spacing w:after="0"/>
      </w:pPr>
      <w:r w:rsidRPr="00130225">
        <w:t>Install the PowerProfile driver:</w:t>
      </w:r>
    </w:p>
    <w:p w:rsidR="00130225" w:rsidRDefault="00130225" w:rsidP="008D1C59">
      <w:pPr>
        <w:pStyle w:val="ListParagraph"/>
        <w:spacing w:after="0"/>
        <w:rPr>
          <w:rFonts w:ascii="Courier" w:hAnsi="Courier"/>
        </w:rPr>
      </w:pPr>
      <w:r>
        <w:rPr>
          <w:rFonts w:ascii="Courier" w:hAnsi="Courier"/>
        </w:rPr>
        <w:t xml:space="preserve">$ sudo </w:t>
      </w:r>
      <w:r w:rsidRPr="00130225">
        <w:rPr>
          <w:rFonts w:ascii="Courier" w:hAnsi="Courier"/>
        </w:rPr>
        <w:t>&lt;codexl-install-dir&gt;/</w:t>
      </w:r>
      <w:r w:rsidR="00A12EDA" w:rsidRPr="00A12EDA">
        <w:rPr>
          <w:rFonts w:ascii="Courier" w:hAnsi="Courier"/>
        </w:rPr>
        <w:t xml:space="preserve"> </w:t>
      </w:r>
      <w:r w:rsidR="008D1C59">
        <w:rPr>
          <w:rFonts w:ascii="Courier" w:hAnsi="Courier"/>
        </w:rPr>
        <w:t>CXL</w:t>
      </w:r>
      <w:r w:rsidR="00A12EDA" w:rsidRPr="00130225">
        <w:rPr>
          <w:rFonts w:ascii="Courier" w:hAnsi="Courier"/>
        </w:rPr>
        <w:t>TPwrProfDriver</w:t>
      </w:r>
      <w:r w:rsidR="00A12EDA">
        <w:rPr>
          <w:rFonts w:ascii="Courier" w:hAnsi="Courier"/>
        </w:rPr>
        <w:t>.sh install</w:t>
      </w:r>
    </w:p>
    <w:p w:rsidR="001B2858" w:rsidRDefault="001B2858" w:rsidP="005A153B">
      <w:pPr>
        <w:widowControl w:val="0"/>
        <w:numPr>
          <w:ilvl w:val="0"/>
          <w:numId w:val="35"/>
        </w:numPr>
        <w:autoSpaceDE w:val="0"/>
        <w:autoSpaceDN w:val="0"/>
        <w:adjustRightInd w:val="0"/>
        <w:spacing w:after="0"/>
        <w:rPr>
          <w:rFonts w:cs="Verdana"/>
          <w:color w:val="000000"/>
        </w:rPr>
      </w:pPr>
      <w:r w:rsidRPr="001B2858">
        <w:t>Navigate to</w:t>
      </w:r>
      <w:r w:rsidRPr="004971AE">
        <w:rPr>
          <w:rFonts w:cs="Verdana"/>
          <w:color w:val="000000"/>
        </w:rPr>
        <w:t xml:space="preserve"> </w:t>
      </w:r>
      <w:r>
        <w:rPr>
          <w:rFonts w:cs="Verdana"/>
          <w:color w:val="000000"/>
        </w:rPr>
        <w:t xml:space="preserve"> </w:t>
      </w:r>
      <w:r w:rsidRPr="00130225">
        <w:rPr>
          <w:rFonts w:ascii="Courier" w:hAnsi="Courier"/>
        </w:rPr>
        <w:t>&lt;codexl-install-dir&gt;</w:t>
      </w:r>
    </w:p>
    <w:p w:rsidR="00A12EDA" w:rsidRDefault="001B2858" w:rsidP="005A153B">
      <w:pPr>
        <w:pStyle w:val="ListParagraph"/>
        <w:numPr>
          <w:ilvl w:val="0"/>
          <w:numId w:val="35"/>
        </w:numPr>
        <w:spacing w:after="0"/>
      </w:pPr>
      <w:r w:rsidRPr="001B2858">
        <w:t>Launch CodeXL using</w:t>
      </w:r>
      <w:r w:rsidRPr="00A12EDA">
        <w:rPr>
          <w:rFonts w:cs="Verdana"/>
          <w:color w:val="000000"/>
        </w:rPr>
        <w:t xml:space="preserve"> </w:t>
      </w:r>
      <w:r w:rsidRPr="00A12EDA">
        <w:rPr>
          <w:rFonts w:ascii="Courier" w:hAnsi="Courier"/>
        </w:rPr>
        <w:t>./CodeXL</w:t>
      </w:r>
      <w:r w:rsidRPr="001B2858">
        <w:t xml:space="preserve">. </w:t>
      </w:r>
    </w:p>
    <w:p w:rsidR="001B2858" w:rsidRDefault="001B2858" w:rsidP="00A12EDA">
      <w:pPr>
        <w:pStyle w:val="ListParagraph"/>
        <w:spacing w:after="0"/>
      </w:pPr>
    </w:p>
    <w:p w:rsidR="008C20DA" w:rsidRDefault="008C20DA" w:rsidP="000830EF">
      <w:pPr>
        <w:pStyle w:val="Heading1"/>
      </w:pPr>
      <w:bookmarkStart w:id="9" w:name="_Toc369537771"/>
      <w:bookmarkStart w:id="10" w:name="_Toc452899229"/>
      <w:r>
        <w:t>CodeXL Help</w:t>
      </w:r>
      <w:bookmarkEnd w:id="9"/>
      <w:bookmarkEnd w:id="10"/>
    </w:p>
    <w:p w:rsidR="008C20DA" w:rsidRPr="00E45C17" w:rsidRDefault="008C20DA" w:rsidP="000830EF">
      <w:pPr>
        <w:keepNext/>
        <w:keepLines/>
      </w:pPr>
      <w:r>
        <w:t>To bring up a CodeXL Help window:</w:t>
      </w:r>
    </w:p>
    <w:p w:rsidR="008C20DA" w:rsidRDefault="001F0B22" w:rsidP="005A153B">
      <w:pPr>
        <w:pStyle w:val="ListParagraph"/>
        <w:numPr>
          <w:ilvl w:val="0"/>
          <w:numId w:val="5"/>
        </w:numPr>
        <w:spacing w:line="276" w:lineRule="auto"/>
      </w:pPr>
      <w:r>
        <w:t>C</w:t>
      </w:r>
      <w:r w:rsidR="008C20DA">
        <w:t xml:space="preserve">lick on the </w:t>
      </w:r>
      <w:r w:rsidR="00CE4412">
        <w:rPr>
          <w:u w:val="single"/>
        </w:rPr>
        <w:t>CodeXL</w:t>
      </w:r>
      <w:r w:rsidR="008C20DA" w:rsidRPr="00264C18">
        <w:rPr>
          <w:u w:val="single"/>
        </w:rPr>
        <w:t>User Guide</w:t>
      </w:r>
      <w:r w:rsidR="008C20DA">
        <w:t xml:space="preserve"> link on the CodeXL startup Home Page.</w:t>
      </w:r>
      <w:r w:rsidR="008C20DA">
        <w:br/>
        <w:t xml:space="preserve"> </w:t>
      </w:r>
      <w:r>
        <w:t xml:space="preserve">OR </w:t>
      </w:r>
    </w:p>
    <w:p w:rsidR="008C20DA" w:rsidRDefault="008C20DA" w:rsidP="005A153B">
      <w:pPr>
        <w:pStyle w:val="ListParagraph"/>
        <w:numPr>
          <w:ilvl w:val="0"/>
          <w:numId w:val="5"/>
        </w:numPr>
        <w:spacing w:line="276" w:lineRule="auto"/>
      </w:pPr>
      <w:r>
        <w:t xml:space="preserve">Select </w:t>
      </w:r>
      <w:r w:rsidRPr="008F0BF0">
        <w:rPr>
          <w:rFonts w:ascii="Arial" w:hAnsi="Arial"/>
          <w:sz w:val="20"/>
          <w:szCs w:val="20"/>
        </w:rPr>
        <w:t>Help &gt;&gt; View Help</w:t>
      </w:r>
      <w:r>
        <w:t xml:space="preserve"> from the CodeXL toolbar.</w:t>
      </w:r>
    </w:p>
    <w:p w:rsidR="00B87426" w:rsidRDefault="00B87426" w:rsidP="00B87426">
      <w:pPr>
        <w:pStyle w:val="ListParagraph"/>
        <w:spacing w:line="276" w:lineRule="auto"/>
      </w:pPr>
      <w:r>
        <w:rPr>
          <w:noProof/>
          <w:lang w:bidi="he-IL"/>
        </w:rPr>
        <w:drawing>
          <wp:inline distT="0" distB="0" distL="0" distR="0" wp14:anchorId="01CE9067" wp14:editId="4360E82D">
            <wp:extent cx="5274945" cy="4064635"/>
            <wp:effectExtent l="38100" t="38100" r="97155" b="8826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945" cy="4064635"/>
                    </a:xfrm>
                    <a:prstGeom prst="rect">
                      <a:avLst/>
                    </a:prstGeom>
                    <a:effectLst>
                      <a:outerShdw blurRad="50800" dist="38100" dir="2700000" algn="tl" rotWithShape="0">
                        <a:prstClr val="black">
                          <a:alpha val="40000"/>
                        </a:prstClr>
                      </a:outerShdw>
                    </a:effectLst>
                  </pic:spPr>
                </pic:pic>
              </a:graphicData>
            </a:graphic>
          </wp:inline>
        </w:drawing>
      </w:r>
    </w:p>
    <w:p w:rsidR="00E77D7E" w:rsidRPr="00E45C17" w:rsidRDefault="00E77D7E" w:rsidP="00E77D7E">
      <w:pPr>
        <w:spacing w:line="276" w:lineRule="auto"/>
      </w:pPr>
    </w:p>
    <w:p w:rsidR="001A7D04" w:rsidRDefault="001A7D04" w:rsidP="00C53B89">
      <w:pPr>
        <w:spacing w:after="240"/>
      </w:pPr>
    </w:p>
    <w:p w:rsidR="008C20DA" w:rsidRDefault="008C20DA" w:rsidP="008C20DA">
      <w:r>
        <w:t xml:space="preserve">CodeXL Help </w:t>
      </w:r>
      <w:r w:rsidR="001F0B22">
        <w:t xml:space="preserve">provides </w:t>
      </w:r>
      <w:r>
        <w:t xml:space="preserve">some of the same information provided </w:t>
      </w:r>
      <w:r w:rsidR="001F0B22">
        <w:t xml:space="preserve">in </w:t>
      </w:r>
      <w:r>
        <w:t xml:space="preserve">this document, but also includes </w:t>
      </w:r>
      <w:r w:rsidR="001F0B22">
        <w:t>additional</w:t>
      </w:r>
      <w:r>
        <w:t xml:space="preserve"> detail</w:t>
      </w:r>
      <w:r w:rsidR="00FF1176">
        <w:t>s</w:t>
      </w:r>
      <w:r>
        <w:t xml:space="preserve"> about CodeXL views and modules. </w:t>
      </w:r>
    </w:p>
    <w:p w:rsidR="008C20DA" w:rsidRDefault="008C20DA" w:rsidP="00037DE1">
      <w:pPr>
        <w:keepNext/>
      </w:pPr>
      <w:r>
        <w:t>To bring up the CodeXL Help window for the Visual Studio extension:</w:t>
      </w:r>
    </w:p>
    <w:p w:rsidR="008C20DA" w:rsidRDefault="008C20DA" w:rsidP="005A153B">
      <w:pPr>
        <w:pStyle w:val="ListParagraph"/>
        <w:numPr>
          <w:ilvl w:val="0"/>
          <w:numId w:val="6"/>
        </w:numPr>
      </w:pPr>
      <w:r>
        <w:t xml:space="preserve">Select </w:t>
      </w:r>
      <w:r w:rsidRPr="008F0BF0">
        <w:rPr>
          <w:rFonts w:ascii="Arial" w:hAnsi="Arial" w:cs="Arial"/>
          <w:sz w:val="20"/>
          <w:szCs w:val="20"/>
        </w:rPr>
        <w:t>CodeXL &gt;&gt; Help &gt;&gt; View Help</w:t>
      </w:r>
      <w:r>
        <w:t xml:space="preserve"> from the VS menu. </w:t>
      </w:r>
    </w:p>
    <w:p w:rsidR="00DF5128" w:rsidRDefault="00DF5128" w:rsidP="00FE6C25">
      <w:pPr>
        <w:pStyle w:val="Heading1"/>
      </w:pPr>
      <w:bookmarkStart w:id="11" w:name="_Toc452899230"/>
      <w:r>
        <w:t>System information</w:t>
      </w:r>
      <w:bookmarkEnd w:id="11"/>
    </w:p>
    <w:p w:rsidR="00DF5128" w:rsidRDefault="00DF5128" w:rsidP="00DF5128">
      <w:r>
        <w:t>To display system information:</w:t>
      </w:r>
    </w:p>
    <w:p w:rsidR="00DF5128" w:rsidRDefault="00DF5128" w:rsidP="005A153B">
      <w:pPr>
        <w:pStyle w:val="ListParagraph"/>
        <w:numPr>
          <w:ilvl w:val="0"/>
          <w:numId w:val="7"/>
        </w:numPr>
      </w:pPr>
      <w:r>
        <w:t xml:space="preserve">Select </w:t>
      </w:r>
      <w:r w:rsidRPr="008F0BF0">
        <w:rPr>
          <w:rFonts w:ascii="Arial" w:hAnsi="Arial"/>
          <w:sz w:val="20"/>
          <w:szCs w:val="20"/>
        </w:rPr>
        <w:t>Tools &gt;&gt; System Information</w:t>
      </w:r>
      <w:r>
        <w:t xml:space="preserve"> from the CodeXL toolbar.</w:t>
      </w:r>
    </w:p>
    <w:p w:rsidR="00DF5128" w:rsidRDefault="00DF5128" w:rsidP="00C546B3">
      <w:r>
        <w:t>The tabs let you select a category of information.  The following screenshot shows OpenCL device information for a GPU device and a CPU device</w:t>
      </w:r>
      <w:r w:rsidR="00C546B3">
        <w:t xml:space="preserve"> on the runtimes available locally - a 32-bit and 64-bit runtime</w:t>
      </w:r>
      <w:r>
        <w:t>.</w:t>
      </w:r>
    </w:p>
    <w:p w:rsidR="00626EA5" w:rsidRDefault="00626EA5" w:rsidP="00C546B3"/>
    <w:p w:rsidR="00DF5128" w:rsidRDefault="00626EA5" w:rsidP="00071F0D">
      <w:pPr>
        <w:jc w:val="center"/>
      </w:pPr>
      <w:r>
        <w:rPr>
          <w:noProof/>
          <w:lang w:bidi="he-IL"/>
        </w:rPr>
        <w:drawing>
          <wp:inline distT="0" distB="0" distL="0" distR="0" wp14:anchorId="214A0755" wp14:editId="4DA25993">
            <wp:extent cx="5274945" cy="2863850"/>
            <wp:effectExtent l="38100" t="38100" r="97155" b="8890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945" cy="2863850"/>
                    </a:xfrm>
                    <a:prstGeom prst="rect">
                      <a:avLst/>
                    </a:prstGeom>
                    <a:effectLst>
                      <a:outerShdw blurRad="50800" dist="38100" dir="2700000" algn="tl" rotWithShape="0">
                        <a:prstClr val="black">
                          <a:alpha val="40000"/>
                        </a:prstClr>
                      </a:outerShdw>
                    </a:effectLst>
                  </pic:spPr>
                </pic:pic>
              </a:graphicData>
            </a:graphic>
          </wp:inline>
        </w:drawing>
      </w:r>
    </w:p>
    <w:p w:rsidR="00DF5128" w:rsidRDefault="008F0BF0" w:rsidP="00DF5128">
      <w:r>
        <w:t>To display project settings</w:t>
      </w:r>
      <w:r w:rsidR="00DF5128">
        <w:t xml:space="preserve">, the project must be stopped.  </w:t>
      </w:r>
    </w:p>
    <w:p w:rsidR="00DF5128" w:rsidRDefault="00DF5128" w:rsidP="00DF5128">
      <w:r>
        <w:t>To edit the settings of a project:</w:t>
      </w:r>
    </w:p>
    <w:p w:rsidR="00DF5128" w:rsidRDefault="00DF5128" w:rsidP="005A153B">
      <w:pPr>
        <w:pStyle w:val="ListParagraph"/>
        <w:numPr>
          <w:ilvl w:val="0"/>
          <w:numId w:val="8"/>
        </w:numPr>
      </w:pPr>
      <w:r>
        <w:t xml:space="preserve">Select </w:t>
      </w:r>
      <w:r w:rsidRPr="008F0BF0">
        <w:rPr>
          <w:rFonts w:ascii="Arial" w:hAnsi="Arial"/>
          <w:sz w:val="20"/>
          <w:szCs w:val="20"/>
        </w:rPr>
        <w:t>File &gt;&gt; Project Settings</w:t>
      </w:r>
      <w:r>
        <w:t xml:space="preserve"> from the drop-down </w:t>
      </w:r>
      <w:r w:rsidRPr="008F0BF0">
        <w:rPr>
          <w:rFonts w:ascii="Arial" w:hAnsi="Arial"/>
          <w:sz w:val="20"/>
          <w:szCs w:val="20"/>
        </w:rPr>
        <w:t>File</w:t>
      </w:r>
      <w:r>
        <w:t xml:space="preserve"> menu.</w:t>
      </w:r>
    </w:p>
    <w:p w:rsidR="00DF5128" w:rsidRDefault="00657720" w:rsidP="00747CC3">
      <w:pPr>
        <w:jc w:val="center"/>
      </w:pPr>
      <w:r>
        <w:rPr>
          <w:noProof/>
          <w:lang w:bidi="he-IL"/>
        </w:rPr>
        <w:drawing>
          <wp:inline distT="0" distB="0" distL="0" distR="0" wp14:anchorId="4E5959A0" wp14:editId="1D3C8A32">
            <wp:extent cx="5274945" cy="3980180"/>
            <wp:effectExtent l="38100" t="38100" r="97155" b="965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945" cy="3980180"/>
                    </a:xfrm>
                    <a:prstGeom prst="rect">
                      <a:avLst/>
                    </a:prstGeom>
                    <a:effectLst>
                      <a:outerShdw blurRad="50800" dist="38100" dir="2700000" algn="tl" rotWithShape="0">
                        <a:prstClr val="black">
                          <a:alpha val="40000"/>
                        </a:prstClr>
                      </a:outerShdw>
                    </a:effectLst>
                  </pic:spPr>
                </pic:pic>
              </a:graphicData>
            </a:graphic>
          </wp:inline>
        </w:drawing>
      </w:r>
    </w:p>
    <w:p w:rsidR="00DF5128" w:rsidRDefault="00DF5128" w:rsidP="00DF5128">
      <w:r>
        <w:t>See the CodeXL Help for more details about project settings.</w:t>
      </w:r>
    </w:p>
    <w:p w:rsidR="00DF5128" w:rsidRDefault="00DF5128" w:rsidP="00DF5128">
      <w:pPr>
        <w:pStyle w:val="Heading1"/>
      </w:pPr>
      <w:bookmarkStart w:id="12" w:name="_Toc369537773"/>
      <w:bookmarkStart w:id="13" w:name="_Toc452899231"/>
      <w:bookmarkStart w:id="14" w:name="OLE_LINK4"/>
      <w:r>
        <w:t>Teapot Sample Project</w:t>
      </w:r>
      <w:bookmarkEnd w:id="12"/>
      <w:bookmarkEnd w:id="13"/>
    </w:p>
    <w:p w:rsidR="00DF5128" w:rsidRDefault="00DF5128" w:rsidP="00DF5128">
      <w:r>
        <w:t xml:space="preserve">The CodeXL distribution includes a sample project that displays a smoking teapot.  The project uses OpenCL kernels to solve Navier-Stokes equations.  It shares a 3D texture between OpenCL and OpenGL, copies a density field grid into the 3D texture, and renders the smoke using OpenGL.  </w:t>
      </w:r>
    </w:p>
    <w:p w:rsidR="00DF5128" w:rsidRDefault="00DF5128" w:rsidP="00DF5128">
      <w:bookmarkStart w:id="15" w:name="OLE_LINK11"/>
      <w:r>
        <w:t>For the Visual Studio extension:</w:t>
      </w:r>
    </w:p>
    <w:p w:rsidR="00DF5128" w:rsidRDefault="00DF5128" w:rsidP="005A153B">
      <w:pPr>
        <w:pStyle w:val="ListParagraph"/>
        <w:numPr>
          <w:ilvl w:val="0"/>
          <w:numId w:val="9"/>
        </w:numPr>
      </w:pPr>
      <w:bookmarkStart w:id="16" w:name="OLE_LINK9"/>
      <w:r>
        <w:t xml:space="preserve">Select </w:t>
      </w:r>
      <w:r w:rsidRPr="00554865">
        <w:rPr>
          <w:rFonts w:ascii="Arial" w:hAnsi="Arial" w:cs="Arial"/>
          <w:sz w:val="20"/>
          <w:szCs w:val="20"/>
        </w:rPr>
        <w:t>CodeXL &gt;&gt; Open</w:t>
      </w:r>
      <w:r w:rsidR="007B7BB9">
        <w:rPr>
          <w:rFonts w:ascii="Arial" w:hAnsi="Arial" w:cs="Arial"/>
          <w:sz w:val="20"/>
          <w:szCs w:val="20"/>
        </w:rPr>
        <w:t xml:space="preserve"> </w:t>
      </w:r>
      <w:r w:rsidRPr="00554865">
        <w:rPr>
          <w:rFonts w:ascii="Arial" w:hAnsi="Arial" w:cs="Arial"/>
          <w:sz w:val="20"/>
          <w:szCs w:val="20"/>
        </w:rPr>
        <w:t xml:space="preserve">Teapot </w:t>
      </w:r>
      <w:r w:rsidRPr="00F039B4">
        <w:rPr>
          <w:rFonts w:ascii="Arial" w:hAnsi="Arial" w:cs="Arial"/>
          <w:sz w:val="22"/>
          <w:szCs w:val="22"/>
        </w:rPr>
        <w:t>Sample Project</w:t>
      </w:r>
      <w:r>
        <w:t xml:space="preserve"> from the VS </w:t>
      </w:r>
      <w:r w:rsidR="007B7BB9">
        <w:t>menu</w:t>
      </w:r>
      <w:r>
        <w:t>.</w:t>
      </w:r>
      <w:r>
        <w:br/>
      </w:r>
      <w:bookmarkStart w:id="17" w:name="OLE_LINK12"/>
      <w:r>
        <w:t>Visual Studio displays the teapot sample project.</w:t>
      </w:r>
    </w:p>
    <w:bookmarkEnd w:id="15"/>
    <w:bookmarkEnd w:id="16"/>
    <w:bookmarkEnd w:id="17"/>
    <w:p w:rsidR="001A7D04" w:rsidRDefault="00F411F0" w:rsidP="009D32C3">
      <w:r>
        <w:rPr>
          <w:noProof/>
          <w:lang w:bidi="he-IL"/>
        </w:rPr>
        <w:drawing>
          <wp:inline distT="0" distB="0" distL="0" distR="0">
            <wp:extent cx="10880159" cy="65913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vs.png"/>
                    <pic:cNvPicPr/>
                  </pic:nvPicPr>
                  <pic:blipFill>
                    <a:blip r:embed="rId17">
                      <a:extLst>
                        <a:ext uri="{28A0092B-C50C-407E-A947-70E740481C1C}">
                          <a14:useLocalDpi xmlns:a14="http://schemas.microsoft.com/office/drawing/2010/main" val="0"/>
                        </a:ext>
                      </a:extLst>
                    </a:blip>
                    <a:stretch>
                      <a:fillRect/>
                    </a:stretch>
                  </pic:blipFill>
                  <pic:spPr>
                    <a:xfrm>
                      <a:off x="0" y="0"/>
                      <a:ext cx="10883459" cy="6593299"/>
                    </a:xfrm>
                    <a:prstGeom prst="rect">
                      <a:avLst/>
                    </a:prstGeom>
                  </pic:spPr>
                </pic:pic>
              </a:graphicData>
            </a:graphic>
          </wp:inline>
        </w:drawing>
      </w:r>
    </w:p>
    <w:p w:rsidR="00DF5128" w:rsidRDefault="00DF5128" w:rsidP="00DF5128">
      <w:r>
        <w:t xml:space="preserve">Screenshots in the remainder of this document show the standalone version of CodeXL.  The Visual Studio version is similar, but </w:t>
      </w:r>
      <w:r w:rsidR="00660863">
        <w:t>contain</w:t>
      </w:r>
      <w:r w:rsidR="00AB271A">
        <w:t>s</w:t>
      </w:r>
      <w:r>
        <w:t xml:space="preserve"> a VS window rather than a CodeXL window. </w:t>
      </w:r>
    </w:p>
    <w:p w:rsidR="00DF5128" w:rsidRDefault="00DF5128" w:rsidP="00DF5128">
      <w:r>
        <w:t>For Windows or Linux:</w:t>
      </w:r>
    </w:p>
    <w:p w:rsidR="00DF5128" w:rsidRDefault="00760408" w:rsidP="005A153B">
      <w:pPr>
        <w:pStyle w:val="ListParagraph"/>
        <w:numPr>
          <w:ilvl w:val="0"/>
          <w:numId w:val="10"/>
        </w:numPr>
      </w:pPr>
      <w:r>
        <w:t xml:space="preserve">In the CodeXL welcome page (in the CodeXL menu bar, click on File-&gt;Welcome Page), Under the Samples header, click the </w:t>
      </w:r>
      <w:r w:rsidR="008D1C59">
        <w:rPr>
          <w:u w:val="single"/>
        </w:rPr>
        <w:t>CodeXL</w:t>
      </w:r>
      <w:r w:rsidRPr="00760408">
        <w:rPr>
          <w:u w:val="single"/>
        </w:rPr>
        <w:t xml:space="preserve"> </w:t>
      </w:r>
      <w:r>
        <w:rPr>
          <w:u w:val="single"/>
        </w:rPr>
        <w:t>Teapot</w:t>
      </w:r>
      <w:r w:rsidRPr="00760408">
        <w:t xml:space="preserve"> </w:t>
      </w:r>
      <w:r>
        <w:t>link.</w:t>
      </w:r>
    </w:p>
    <w:p w:rsidR="009D32C3" w:rsidRDefault="00F411F0" w:rsidP="009D32C3">
      <w:pPr>
        <w:jc w:val="center"/>
      </w:pPr>
      <w:r>
        <w:rPr>
          <w:noProof/>
          <w:lang w:bidi="he-IL"/>
        </w:rPr>
        <w:drawing>
          <wp:inline distT="0" distB="0" distL="0" distR="0">
            <wp:extent cx="12282690" cy="8023293"/>
            <wp:effectExtent l="0" t="0" r="508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teapot.png"/>
                    <pic:cNvPicPr/>
                  </pic:nvPicPr>
                  <pic:blipFill>
                    <a:blip r:embed="rId18">
                      <a:extLst>
                        <a:ext uri="{28A0092B-C50C-407E-A947-70E740481C1C}">
                          <a14:useLocalDpi xmlns:a14="http://schemas.microsoft.com/office/drawing/2010/main" val="0"/>
                        </a:ext>
                      </a:extLst>
                    </a:blip>
                    <a:stretch>
                      <a:fillRect/>
                    </a:stretch>
                  </pic:blipFill>
                  <pic:spPr>
                    <a:xfrm>
                      <a:off x="0" y="0"/>
                      <a:ext cx="12282690" cy="8023293"/>
                    </a:xfrm>
                    <a:prstGeom prst="rect">
                      <a:avLst/>
                    </a:prstGeom>
                  </pic:spPr>
                </pic:pic>
              </a:graphicData>
            </a:graphic>
          </wp:inline>
        </w:drawing>
      </w:r>
    </w:p>
    <w:p w:rsidR="001A7D04" w:rsidRDefault="001A7D04" w:rsidP="001A7D04">
      <w:pPr>
        <w:jc w:val="center"/>
      </w:pPr>
    </w:p>
    <w:p w:rsidR="00DF5128" w:rsidRDefault="00DF5128" w:rsidP="00DF5128">
      <w:r>
        <w:t>The CodeXL Explorer view now shows:</w:t>
      </w:r>
    </w:p>
    <w:p w:rsidR="00DF5128" w:rsidRPr="00A02A35" w:rsidRDefault="008A3EBB" w:rsidP="00DF5128">
      <w:pPr>
        <w:ind w:firstLine="720"/>
        <w:rPr>
          <w:rFonts w:ascii="Arial" w:hAnsi="Arial"/>
          <w:sz w:val="20"/>
          <w:szCs w:val="20"/>
        </w:rPr>
      </w:pPr>
      <w:r>
        <w:rPr>
          <w:rFonts w:ascii="Arial" w:hAnsi="Arial"/>
          <w:sz w:val="20"/>
          <w:szCs w:val="20"/>
        </w:rPr>
        <w:t xml:space="preserve">CodeXL </w:t>
      </w:r>
      <w:r w:rsidR="00DF5128" w:rsidRPr="00A02A35">
        <w:rPr>
          <w:rFonts w:ascii="Arial" w:hAnsi="Arial"/>
          <w:sz w:val="20"/>
          <w:szCs w:val="20"/>
        </w:rPr>
        <w:t>TeaPot | Debug Mode - Not running</w:t>
      </w:r>
    </w:p>
    <w:p w:rsidR="00DF5128" w:rsidRDefault="00DF5128" w:rsidP="00DF5128">
      <w:r>
        <w:t xml:space="preserve">The CodeXL window also displays several other views, but since the program is not running, </w:t>
      </w:r>
      <w:r w:rsidR="00660863">
        <w:t xml:space="preserve">those views </w:t>
      </w:r>
      <w:r>
        <w:t>do not display any information.</w:t>
      </w:r>
    </w:p>
    <w:p w:rsidR="00DF5128" w:rsidRDefault="00DF5128" w:rsidP="00DF5128">
      <w:pPr>
        <w:pStyle w:val="Heading2"/>
      </w:pPr>
      <w:bookmarkStart w:id="18" w:name="_Toc369537774"/>
      <w:bookmarkStart w:id="19" w:name="_Toc452899232"/>
      <w:r>
        <w:t>Debug the Teapot Sample Application</w:t>
      </w:r>
      <w:bookmarkEnd w:id="18"/>
      <w:bookmarkEnd w:id="19"/>
    </w:p>
    <w:p w:rsidR="00DF5128" w:rsidRDefault="00DF5128" w:rsidP="00DF5128">
      <w:r w:rsidRPr="00583F10">
        <w:rPr>
          <w:b/>
        </w:rPr>
        <w:t>Note:</w:t>
      </w:r>
      <w:r>
        <w:t xml:space="preserve"> Before debugging the Teapot sample application, you must load it (see </w:t>
      </w:r>
      <w:r w:rsidR="00B6002B">
        <w:t xml:space="preserve">the </w:t>
      </w:r>
      <w:r>
        <w:t>previous section).</w:t>
      </w:r>
    </w:p>
    <w:p w:rsidR="00DF5128" w:rsidRDefault="00DF5128" w:rsidP="00DF5128">
      <w:r>
        <w:t>After the teapot  sample is loaded, run the debug program:</w:t>
      </w:r>
    </w:p>
    <w:p w:rsidR="00DF5128" w:rsidRDefault="00DF5128" w:rsidP="005A153B">
      <w:pPr>
        <w:pStyle w:val="ListParagraph"/>
        <w:numPr>
          <w:ilvl w:val="0"/>
          <w:numId w:val="11"/>
        </w:numPr>
        <w:ind w:left="360"/>
      </w:pPr>
      <w:r>
        <w:t xml:space="preserve">Select </w:t>
      </w:r>
      <w:r w:rsidRPr="005E41EC">
        <w:rPr>
          <w:rFonts w:ascii="Arial" w:hAnsi="Arial"/>
          <w:sz w:val="22"/>
          <w:szCs w:val="22"/>
        </w:rPr>
        <w:t>Debug &gt;&gt; Start Debugging</w:t>
      </w:r>
      <w:r>
        <w:t xml:space="preserve"> from the taskbar, </w:t>
      </w:r>
      <w:r>
        <w:br/>
      </w:r>
      <w:r>
        <w:br/>
        <w:t>or</w:t>
      </w:r>
    </w:p>
    <w:p w:rsidR="00DF5128" w:rsidRDefault="00DF5128" w:rsidP="005A153B">
      <w:pPr>
        <w:pStyle w:val="ListParagraph"/>
        <w:numPr>
          <w:ilvl w:val="0"/>
          <w:numId w:val="11"/>
        </w:numPr>
        <w:ind w:left="360"/>
      </w:pPr>
      <w:r>
        <w:t xml:space="preserve">Click on the green right arrow </w:t>
      </w:r>
      <w:r>
        <w:rPr>
          <w:noProof/>
          <w:lang w:bidi="he-IL"/>
        </w:rPr>
        <w:drawing>
          <wp:inline distT="0" distB="0" distL="0" distR="0" wp14:anchorId="184F5911" wp14:editId="3718A164">
            <wp:extent cx="247650" cy="228600"/>
            <wp:effectExtent l="0" t="0" r="0" b="0"/>
            <wp:docPr id="82" name="Picture 2" descr="p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02.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47650" cy="228600"/>
                    </a:xfrm>
                    <a:prstGeom prst="rect">
                      <a:avLst/>
                    </a:prstGeom>
                    <a:noFill/>
                    <a:ln>
                      <a:noFill/>
                    </a:ln>
                  </pic:spPr>
                </pic:pic>
              </a:graphicData>
            </a:graphic>
          </wp:inline>
        </w:drawing>
      </w:r>
      <w:r>
        <w:rPr>
          <w:noProof/>
        </w:rPr>
        <w:t>taskbar.</w:t>
      </w:r>
    </w:p>
    <w:p w:rsidR="00EE3749" w:rsidRDefault="00DF5128" w:rsidP="008D5E39">
      <w:pPr>
        <w:spacing w:after="240"/>
      </w:pPr>
      <w:r>
        <w:t>The program begins execution, and soon displays a rotating smoking teapot in a separate window.</w:t>
      </w:r>
    </w:p>
    <w:p w:rsidR="00EE3749" w:rsidRDefault="00325EFA" w:rsidP="00EE3749">
      <w:pPr>
        <w:spacing w:after="240"/>
        <w:jc w:val="center"/>
      </w:pPr>
      <w:r>
        <w:rPr>
          <w:noProof/>
          <w:lang w:bidi="he-IL"/>
        </w:rPr>
        <w:drawing>
          <wp:inline distT="0" distB="0" distL="0" distR="0">
            <wp:extent cx="3810532" cy="381053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elp4.PNG"/>
                    <pic:cNvPicPr/>
                  </pic:nvPicPr>
                  <pic:blipFill>
                    <a:blip r:embed="rId20">
                      <a:extLst>
                        <a:ext uri="{28A0092B-C50C-407E-A947-70E740481C1C}">
                          <a14:useLocalDpi xmlns:a14="http://schemas.microsoft.com/office/drawing/2010/main" val="0"/>
                        </a:ext>
                      </a:extLst>
                    </a:blip>
                    <a:stretch>
                      <a:fillRect/>
                    </a:stretch>
                  </pic:blipFill>
                  <pic:spPr>
                    <a:xfrm>
                      <a:off x="0" y="0"/>
                      <a:ext cx="3810532" cy="3810532"/>
                    </a:xfrm>
                    <a:prstGeom prst="rect">
                      <a:avLst/>
                    </a:prstGeom>
                  </pic:spPr>
                </pic:pic>
              </a:graphicData>
            </a:graphic>
          </wp:inline>
        </w:drawing>
      </w:r>
    </w:p>
    <w:p w:rsidR="001A7D04" w:rsidRDefault="001A7D04" w:rsidP="008D1480">
      <w:pPr>
        <w:spacing w:after="240"/>
        <w:jc w:val="center"/>
      </w:pPr>
    </w:p>
    <w:p w:rsidR="00DF5128" w:rsidRDefault="00DF5128" w:rsidP="00DF5128">
      <w:r>
        <w:t>To stop the program:</w:t>
      </w:r>
    </w:p>
    <w:p w:rsidR="00DF5128" w:rsidRDefault="00DF5128" w:rsidP="005A153B">
      <w:pPr>
        <w:pStyle w:val="ListParagraph"/>
        <w:numPr>
          <w:ilvl w:val="0"/>
          <w:numId w:val="12"/>
        </w:numPr>
      </w:pPr>
      <w:r>
        <w:t xml:space="preserve">Select </w:t>
      </w:r>
      <w:r w:rsidRPr="00302425">
        <w:rPr>
          <w:rFonts w:ascii="Arial" w:hAnsi="Arial"/>
          <w:sz w:val="20"/>
          <w:szCs w:val="20"/>
        </w:rPr>
        <w:t>Debug &gt;&gt; Stop Debugging</w:t>
      </w:r>
      <w:r>
        <w:t xml:space="preserve"> from the taskbar, </w:t>
      </w:r>
      <w:r>
        <w:br/>
        <w:t xml:space="preserve">or </w:t>
      </w:r>
    </w:p>
    <w:p w:rsidR="00DF5128" w:rsidRDefault="00DF5128" w:rsidP="005A153B">
      <w:pPr>
        <w:pStyle w:val="ListParagraph"/>
        <w:numPr>
          <w:ilvl w:val="0"/>
          <w:numId w:val="12"/>
        </w:numPr>
      </w:pPr>
      <w:r>
        <w:t xml:space="preserve">Click the black square </w:t>
      </w:r>
      <w:r>
        <w:rPr>
          <w:noProof/>
        </w:rPr>
        <w:t xml:space="preserve">taskbar Stop </w:t>
      </w:r>
      <w:r>
        <w:t xml:space="preserve">button </w:t>
      </w:r>
      <w:r>
        <w:rPr>
          <w:noProof/>
          <w:lang w:bidi="he-IL"/>
        </w:rPr>
        <w:drawing>
          <wp:inline distT="0" distB="0" distL="0" distR="0" wp14:anchorId="281CDD55" wp14:editId="7663E0C4">
            <wp:extent cx="200025" cy="180975"/>
            <wp:effectExtent l="0" t="0" r="9525" b="9525"/>
            <wp:docPr id="90" name="Picture 28" descr="p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p4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00025" cy="180975"/>
                    </a:xfrm>
                    <a:prstGeom prst="rect">
                      <a:avLst/>
                    </a:prstGeom>
                    <a:noFill/>
                    <a:ln>
                      <a:noFill/>
                    </a:ln>
                  </pic:spPr>
                </pic:pic>
              </a:graphicData>
            </a:graphic>
          </wp:inline>
        </w:drawing>
      </w:r>
      <w:r>
        <w:t>,</w:t>
      </w:r>
      <w:r>
        <w:br/>
        <w:t>or</w:t>
      </w:r>
    </w:p>
    <w:p w:rsidR="00DF5128" w:rsidRDefault="00DF5128" w:rsidP="005A153B">
      <w:pPr>
        <w:pStyle w:val="ListParagraph"/>
        <w:numPr>
          <w:ilvl w:val="0"/>
          <w:numId w:val="12"/>
        </w:numPr>
      </w:pPr>
      <w:r>
        <w:t>Click the close button in the upper-right corner of the teapot window.</w:t>
      </w:r>
    </w:p>
    <w:p w:rsidR="00DF5128" w:rsidRDefault="00DF5128" w:rsidP="00DF5128">
      <w:pPr>
        <w:pStyle w:val="Heading2"/>
      </w:pPr>
      <w:bookmarkStart w:id="20" w:name="_Toc369537775"/>
      <w:bookmarkStart w:id="21" w:name="_Toc452899233"/>
      <w:r>
        <w:t>Basic Debugging</w:t>
      </w:r>
      <w:bookmarkEnd w:id="20"/>
      <w:bookmarkEnd w:id="21"/>
    </w:p>
    <w:p w:rsidR="00DF5128" w:rsidRDefault="00DF5128" w:rsidP="00DF5128">
      <w:r>
        <w:t>The CodeXL GPU Debugger lets you examine the runtime behavior of your OpenCL/OpenGL application in detail.  You can use the information it provides to find bugs and to improve application performance.  You can debug OpenCL kernels, inspect variable values across different work items and work groups, and inspect call stacks, among other things.</w:t>
      </w:r>
    </w:p>
    <w:p w:rsidR="00DF5128" w:rsidRDefault="00DF5128" w:rsidP="00DF5128">
      <w:r>
        <w:t xml:space="preserve">This quick start guide presumes you are familiar with the use of a GUI debugger; so </w:t>
      </w:r>
      <w:r w:rsidR="00B6002B">
        <w:t>the guide provides</w:t>
      </w:r>
      <w:r>
        <w:t xml:space="preserve"> only a quick introduction to the basic CodeXL debugging features.</w:t>
      </w:r>
    </w:p>
    <w:p w:rsidR="00DF5128" w:rsidRDefault="00DF5128" w:rsidP="00AF20C7">
      <w:r>
        <w:t xml:space="preserve">The following </w:t>
      </w:r>
      <w:r w:rsidR="00AF20C7">
        <w:t xml:space="preserve">four </w:t>
      </w:r>
      <w:r>
        <w:t xml:space="preserve">buttons, at the far left of the CodeXL taskbar, let you select </w:t>
      </w:r>
      <w:r w:rsidR="00840BAC">
        <w:t>D</w:t>
      </w:r>
      <w:r>
        <w:t>ebug mode</w:t>
      </w:r>
      <w:r w:rsidR="00840BAC">
        <w:t>,</w:t>
      </w:r>
      <w:r>
        <w:t xml:space="preserve"> </w:t>
      </w:r>
      <w:r w:rsidR="00840BAC">
        <w:t>P</w:t>
      </w:r>
      <w:r>
        <w:t>rofile mode</w:t>
      </w:r>
      <w:r w:rsidR="00B52A5B">
        <w:t xml:space="preserve">, Frame Analysis </w:t>
      </w:r>
      <w:r w:rsidR="00840BAC">
        <w:t>or Analyze mode</w:t>
      </w:r>
      <w:r>
        <w:t>.</w:t>
      </w:r>
    </w:p>
    <w:p w:rsidR="00DF5128" w:rsidRDefault="00F14122" w:rsidP="00F14122">
      <w:pPr>
        <w:jc w:val="center"/>
      </w:pPr>
      <w:r>
        <w:rPr>
          <w:noProof/>
          <w:lang w:bidi="he-IL"/>
        </w:rPr>
        <w:drawing>
          <wp:inline distT="0" distB="0" distL="0" distR="0" wp14:anchorId="70B2A5B4" wp14:editId="108BD6D1">
            <wp:extent cx="1104900" cy="247650"/>
            <wp:effectExtent l="38100" t="38100" r="95250" b="952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104900" cy="247650"/>
                    </a:xfrm>
                    <a:prstGeom prst="rect">
                      <a:avLst/>
                    </a:prstGeom>
                    <a:effectLst>
                      <a:outerShdw blurRad="50800" dist="38100" dir="2700000" algn="tl" rotWithShape="0">
                        <a:prstClr val="black">
                          <a:alpha val="40000"/>
                        </a:prstClr>
                      </a:outerShdw>
                    </a:effectLst>
                  </pic:spPr>
                </pic:pic>
              </a:graphicData>
            </a:graphic>
          </wp:inline>
        </w:drawing>
      </w:r>
    </w:p>
    <w:p w:rsidR="00DF5128" w:rsidRDefault="00DF5128" w:rsidP="00DF5128">
      <w:r>
        <w:t>Hover</w:t>
      </w:r>
      <w:r w:rsidR="00B6002B">
        <w:t>ing</w:t>
      </w:r>
      <w:r>
        <w:t xml:space="preserve"> over a taskbar button display</w:t>
      </w:r>
      <w:r w:rsidR="00B6002B">
        <w:t>s</w:t>
      </w:r>
      <w:r>
        <w:t xml:space="preserve"> a pop-up help description.</w:t>
      </w:r>
    </w:p>
    <w:p w:rsidR="00DF5128" w:rsidRDefault="00DF5128" w:rsidP="00DF5128">
      <w:r>
        <w:t>The following taskbar buttons control program execution during debugging.</w:t>
      </w:r>
    </w:p>
    <w:p w:rsidR="00DF5128" w:rsidRDefault="00F411F0" w:rsidP="00D82014">
      <w:pPr>
        <w:jc w:val="center"/>
      </w:pPr>
      <w:r>
        <w:rPr>
          <w:noProof/>
          <w:lang w:bidi="he-IL"/>
        </w:rPr>
        <w:drawing>
          <wp:inline distT="0" distB="0" distL="0" distR="0">
            <wp:extent cx="2830069" cy="276337"/>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toolbar.png"/>
                    <pic:cNvPicPr/>
                  </pic:nvPicPr>
                  <pic:blipFill>
                    <a:blip r:embed="rId23">
                      <a:extLst>
                        <a:ext uri="{28A0092B-C50C-407E-A947-70E740481C1C}">
                          <a14:useLocalDpi xmlns:a14="http://schemas.microsoft.com/office/drawing/2010/main" val="0"/>
                        </a:ext>
                      </a:extLst>
                    </a:blip>
                    <a:stretch>
                      <a:fillRect/>
                    </a:stretch>
                  </pic:blipFill>
                  <pic:spPr>
                    <a:xfrm>
                      <a:off x="0" y="0"/>
                      <a:ext cx="2830069" cy="276337"/>
                    </a:xfrm>
                    <a:prstGeom prst="rect">
                      <a:avLst/>
                    </a:prstGeom>
                  </pic:spPr>
                </pic:pic>
              </a:graphicData>
            </a:graphic>
          </wp:inline>
        </w:drawing>
      </w:r>
    </w:p>
    <w:p w:rsidR="00DF5128" w:rsidRDefault="00DF5128" w:rsidP="001C3160">
      <w:r>
        <w:t xml:space="preserve">These controls are (left to right): start, </w:t>
      </w:r>
      <w:r w:rsidR="005A2F61">
        <w:t>pause</w:t>
      </w:r>
      <w:r w:rsidR="001C3160">
        <w:t xml:space="preserve"> and</w:t>
      </w:r>
      <w:r w:rsidR="005A2F61">
        <w:t xml:space="preserve"> stop </w:t>
      </w:r>
      <w:r w:rsidR="001C3160">
        <w:t xml:space="preserve">debugging, </w:t>
      </w:r>
      <w:r>
        <w:t>frame</w:t>
      </w:r>
      <w:r w:rsidR="005A2F61">
        <w:t xml:space="preserve"> / api / draw</w:t>
      </w:r>
      <w:r>
        <w:t xml:space="preserve"> step</w:t>
      </w:r>
      <w:r w:rsidR="00C85DA3">
        <w:t xml:space="preserve"> (in drop-down menu)</w:t>
      </w:r>
      <w:r>
        <w:t xml:space="preserve">, step </w:t>
      </w:r>
      <w:r w:rsidR="005C093A">
        <w:t>in</w:t>
      </w:r>
      <w:r w:rsidR="00C85DA3">
        <w:t>,</w:t>
      </w:r>
      <w:r w:rsidR="005C093A">
        <w:t xml:space="preserve"> step </w:t>
      </w:r>
      <w:r>
        <w:t xml:space="preserve">over, step </w:t>
      </w:r>
      <w:r w:rsidR="005C093A">
        <w:t>out</w:t>
      </w:r>
      <w:r>
        <w:t xml:space="preserve">.  You can also perform these actions from the taskbar </w:t>
      </w:r>
      <w:r w:rsidRPr="00D36F39">
        <w:rPr>
          <w:rFonts w:ascii="Arial" w:hAnsi="Arial"/>
          <w:sz w:val="22"/>
          <w:szCs w:val="22"/>
        </w:rPr>
        <w:t>Debug</w:t>
      </w:r>
      <w:r w:rsidRPr="007D7495">
        <w:rPr>
          <w:rFonts w:ascii="Arial" w:hAnsi="Arial"/>
        </w:rPr>
        <w:t xml:space="preserve"> </w:t>
      </w:r>
      <w:r>
        <w:t>pull-down menu, or by using function keys.</w:t>
      </w:r>
    </w:p>
    <w:p w:rsidR="00C85DA3" w:rsidRDefault="00C85DA3" w:rsidP="006653A0">
      <w:r w:rsidRPr="006653A0">
        <w:rPr>
          <w:b/>
          <w:bCs/>
          <w:u w:val="single"/>
        </w:rPr>
        <w:t>Note</w:t>
      </w:r>
      <w:r w:rsidR="006653A0">
        <w:rPr>
          <w:b/>
          <w:bCs/>
          <w:u w:val="single"/>
        </w:rPr>
        <w:t>:</w:t>
      </w:r>
      <w:r>
        <w:t xml:space="preserve"> host code debugging (stepping and breaking in C/C++ code) is currently only available in the Linux CodeXL standalone application, and in Windows CodeXL Visual Studio extension (32-bit native C/C++ target applications only). In all other configurations, the step commands will only be enabled in kernel debugging mode.</w:t>
      </w:r>
    </w:p>
    <w:p w:rsidR="00DF5128" w:rsidRDefault="00DF5128" w:rsidP="00DF5128">
      <w:r>
        <w:t>The following taskbar buttons show, or hide, various views.</w:t>
      </w:r>
    </w:p>
    <w:p w:rsidR="00DF5128" w:rsidRDefault="00EC1FDF" w:rsidP="00F51B84">
      <w:pPr>
        <w:jc w:val="center"/>
      </w:pPr>
      <w:r>
        <w:rPr>
          <w:noProof/>
          <w:lang w:bidi="he-IL"/>
        </w:rPr>
        <w:drawing>
          <wp:inline distT="0" distB="0" distL="0" distR="0" wp14:anchorId="7B0B44ED" wp14:editId="7A603394">
            <wp:extent cx="3457575" cy="247650"/>
            <wp:effectExtent l="38100" t="38100" r="104775" b="952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457575" cy="247650"/>
                    </a:xfrm>
                    <a:prstGeom prst="rect">
                      <a:avLst/>
                    </a:prstGeom>
                    <a:effectLst>
                      <a:outerShdw blurRad="50800" dist="38100" dir="2700000" algn="tl" rotWithShape="0">
                        <a:prstClr val="black">
                          <a:alpha val="40000"/>
                        </a:prstClr>
                      </a:outerShdw>
                    </a:effectLst>
                  </pic:spPr>
                </pic:pic>
              </a:graphicData>
            </a:graphic>
          </wp:inline>
        </w:drawing>
      </w:r>
    </w:p>
    <w:p w:rsidR="00DF5128" w:rsidRDefault="00DF5128" w:rsidP="00DF5128">
      <w:r>
        <w:t>These buttons are (left to right):  CodeXL Explorer , Properties,  Function Calls History, Debugged Process Events, Call Stack, Locals, Watch, OpenGL™ State Variables, OpenCL Multi-Watch (1,2,3), Breakpoints, Memory, and Statistics.</w:t>
      </w:r>
    </w:p>
    <w:p w:rsidR="00DF5128" w:rsidRDefault="00DF5128" w:rsidP="00DF5128">
      <w:r>
        <w:t>You can resize views, drag, and drop views to rearrange them, or move them to a separate window.  The next sections of this guide describe individual CodeXL views in more detail.</w:t>
      </w:r>
    </w:p>
    <w:p w:rsidR="00DF5128" w:rsidRDefault="00DF5128" w:rsidP="00DF5128">
      <w:pPr>
        <w:pStyle w:val="Heading2"/>
      </w:pPr>
      <w:bookmarkStart w:id="22" w:name="_Toc369537776"/>
      <w:bookmarkStart w:id="23" w:name="_Toc452899234"/>
      <w:r>
        <w:t>Source Code View</w:t>
      </w:r>
      <w:bookmarkEnd w:id="22"/>
      <w:bookmarkEnd w:id="23"/>
    </w:p>
    <w:p w:rsidR="00DF5128" w:rsidRDefault="00DF5128" w:rsidP="00DF5128">
      <w:r>
        <w:t>Source Code views display C, C++, or OpenCL code.  To display the Source Code view:</w:t>
      </w:r>
    </w:p>
    <w:p w:rsidR="00DF5128" w:rsidRDefault="00DF5128" w:rsidP="005A153B">
      <w:pPr>
        <w:pStyle w:val="ListParagraph"/>
        <w:numPr>
          <w:ilvl w:val="0"/>
          <w:numId w:val="13"/>
        </w:numPr>
      </w:pPr>
      <w:r>
        <w:t>Start the teapot program, as described above.</w:t>
      </w:r>
    </w:p>
    <w:p w:rsidR="00DF5128" w:rsidRDefault="00DF5128" w:rsidP="005A153B">
      <w:pPr>
        <w:pStyle w:val="ListParagraph"/>
        <w:numPr>
          <w:ilvl w:val="0"/>
          <w:numId w:val="13"/>
        </w:numPr>
      </w:pPr>
      <w:r>
        <w:t xml:space="preserve">Hit the Break button </w:t>
      </w:r>
      <w:r>
        <w:rPr>
          <w:noProof/>
          <w:lang w:bidi="he-IL"/>
        </w:rPr>
        <w:drawing>
          <wp:inline distT="0" distB="0" distL="0" distR="0" wp14:anchorId="57A79BCA" wp14:editId="54108B4B">
            <wp:extent cx="219075" cy="190500"/>
            <wp:effectExtent l="0" t="0" r="9525" b="0"/>
            <wp:docPr id="93" name="Picture 48" descr="p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p1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19075" cy="190500"/>
                    </a:xfrm>
                    <a:prstGeom prst="rect">
                      <a:avLst/>
                    </a:prstGeom>
                    <a:noFill/>
                    <a:ln>
                      <a:noFill/>
                    </a:ln>
                  </pic:spPr>
                </pic:pic>
              </a:graphicData>
            </a:graphic>
          </wp:inline>
        </w:drawing>
      </w:r>
      <w:r>
        <w:t xml:space="preserve"> to interrupt it.</w:t>
      </w:r>
      <w:r>
        <w:br/>
        <w:t>A Source Code view displays the source file where the break occurred, with a yellow arrow</w:t>
      </w:r>
      <w:r>
        <w:rPr>
          <w:noProof/>
          <w:lang w:bidi="he-IL"/>
        </w:rPr>
        <w:drawing>
          <wp:inline distT="0" distB="0" distL="0" distR="0" wp14:anchorId="19BCA034" wp14:editId="745AAA34">
            <wp:extent cx="203200" cy="203200"/>
            <wp:effectExtent l="19050" t="0" r="6350" b="0"/>
            <wp:docPr id="95" name="Picture 9" descr="p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03200" cy="203200"/>
                    </a:xfrm>
                    <a:prstGeom prst="rect">
                      <a:avLst/>
                    </a:prstGeom>
                    <a:noFill/>
                    <a:ln>
                      <a:noFill/>
                    </a:ln>
                  </pic:spPr>
                </pic:pic>
              </a:graphicData>
            </a:graphic>
          </wp:inline>
        </w:drawing>
      </w:r>
      <w:r>
        <w:t xml:space="preserve"> indicating the current line number.  In the following screenshot, it is line 431 in the </w:t>
      </w:r>
      <w:r w:rsidRPr="00302425">
        <w:rPr>
          <w:rFonts w:ascii="Courier New" w:hAnsi="Courier New" w:cs="Courier New"/>
          <w:sz w:val="22"/>
          <w:szCs w:val="22"/>
        </w:rPr>
        <w:t>amdtteapottoglcanvas.cpp</w:t>
      </w:r>
      <w:r w:rsidRPr="00D36F39">
        <w:t xml:space="preserve"> file.</w:t>
      </w:r>
    </w:p>
    <w:p w:rsidR="006653A0" w:rsidRDefault="006653A0" w:rsidP="006653A0">
      <w:pPr>
        <w:pStyle w:val="ListParagraph"/>
        <w:numPr>
          <w:ilvl w:val="0"/>
          <w:numId w:val="13"/>
        </w:numPr>
      </w:pPr>
      <w:r>
        <w:t>In all configurations, you can now step to the next API call, OpenGL draw function call, or Frame Terminator function call by choosing the appropriate command from the API steps drop-down button (your last choice will be remembered for quick access).</w:t>
      </w:r>
    </w:p>
    <w:p w:rsidR="006653A0" w:rsidRDefault="006653A0" w:rsidP="005A153B">
      <w:pPr>
        <w:pStyle w:val="ListParagraph"/>
        <w:numPr>
          <w:ilvl w:val="0"/>
          <w:numId w:val="13"/>
        </w:numPr>
      </w:pPr>
      <w:r>
        <w:t>In configurations that allow Host debugging (see note above), you can also step through the host code with the step in, step over and step out commands.</w:t>
      </w:r>
    </w:p>
    <w:p w:rsidR="001A7D04" w:rsidRDefault="00F411F0" w:rsidP="00654A09">
      <w:pPr>
        <w:jc w:val="center"/>
      </w:pPr>
      <w:r>
        <w:rPr>
          <w:noProof/>
          <w:lang w:bidi="he-IL"/>
        </w:rPr>
        <w:drawing>
          <wp:inline distT="0" distB="0" distL="0" distR="0">
            <wp:extent cx="12063526" cy="7556379"/>
            <wp:effectExtent l="0" t="0" r="0" b="698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qs-3.png"/>
                    <pic:cNvPicPr/>
                  </pic:nvPicPr>
                  <pic:blipFill>
                    <a:blip r:embed="rId27">
                      <a:extLst>
                        <a:ext uri="{28A0092B-C50C-407E-A947-70E740481C1C}">
                          <a14:useLocalDpi xmlns:a14="http://schemas.microsoft.com/office/drawing/2010/main" val="0"/>
                        </a:ext>
                      </a:extLst>
                    </a:blip>
                    <a:stretch>
                      <a:fillRect/>
                    </a:stretch>
                  </pic:blipFill>
                  <pic:spPr>
                    <a:xfrm>
                      <a:off x="0" y="0"/>
                      <a:ext cx="12063526" cy="7556379"/>
                    </a:xfrm>
                    <a:prstGeom prst="rect">
                      <a:avLst/>
                    </a:prstGeom>
                  </pic:spPr>
                </pic:pic>
              </a:graphicData>
            </a:graphic>
          </wp:inline>
        </w:drawing>
      </w:r>
      <w:r w:rsidR="001A7D04" w:rsidRPr="00D2380C">
        <w:rPr>
          <w:noProof/>
          <w:lang w:bidi="he-IL"/>
        </w:rPr>
        <w:t xml:space="preserve"> </w:t>
      </w:r>
    </w:p>
    <w:p w:rsidR="00BC5C8D" w:rsidRDefault="00BC5C8D" w:rsidP="00BC5C8D">
      <w:pPr>
        <w:pStyle w:val="Heading2"/>
      </w:pPr>
      <w:bookmarkStart w:id="24" w:name="_Toc369537777"/>
      <w:bookmarkStart w:id="25" w:name="_Toc452899235"/>
      <w:r>
        <w:t>Breakpoint View</w:t>
      </w:r>
      <w:bookmarkEnd w:id="24"/>
      <w:bookmarkEnd w:id="25"/>
    </w:p>
    <w:p w:rsidR="00BC5C8D" w:rsidRDefault="00BC5C8D" w:rsidP="00BC5C8D">
      <w:r>
        <w:t>The Breakpoint view shows active breakpoints.  Initially, the Breakpoint view shows no breakpoints:</w:t>
      </w:r>
    </w:p>
    <w:p w:rsidR="001A7D04" w:rsidRDefault="00DC52BD" w:rsidP="001A7D04">
      <w:pPr>
        <w:jc w:val="center"/>
      </w:pPr>
      <w:r>
        <w:rPr>
          <w:noProof/>
          <w:lang w:bidi="he-IL"/>
        </w:rPr>
        <w:drawing>
          <wp:inline distT="0" distB="0" distL="0" distR="0" wp14:anchorId="603F4379" wp14:editId="760C57BD">
            <wp:extent cx="3943350" cy="1304925"/>
            <wp:effectExtent l="0" t="0" r="0" b="9525"/>
            <wp:docPr id="11" name="Picture 11" descr="p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4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943350" cy="1304925"/>
                    </a:xfrm>
                    <a:prstGeom prst="rect">
                      <a:avLst/>
                    </a:prstGeom>
                    <a:noFill/>
                    <a:ln>
                      <a:noFill/>
                    </a:ln>
                  </pic:spPr>
                </pic:pic>
              </a:graphicData>
            </a:graphic>
          </wp:inline>
        </w:drawing>
      </w:r>
    </w:p>
    <w:p w:rsidR="00BC5C8D" w:rsidRDefault="00BC5C8D" w:rsidP="00BC5C8D">
      <w:r>
        <w:t>To add a breakpoint:</w:t>
      </w:r>
    </w:p>
    <w:p w:rsidR="00BC5C8D" w:rsidRDefault="00BC5C8D" w:rsidP="005A153B">
      <w:pPr>
        <w:pStyle w:val="ListParagraph"/>
        <w:numPr>
          <w:ilvl w:val="0"/>
          <w:numId w:val="14"/>
        </w:numPr>
        <w:ind w:left="360"/>
      </w:pPr>
      <w:r>
        <w:t>Double-click “</w:t>
      </w:r>
      <w:r w:rsidRPr="001263FC">
        <w:t>Double-click to add or remove breakpoints</w:t>
      </w:r>
      <w:r>
        <w:t>…”</w:t>
      </w:r>
      <w:r>
        <w:br/>
        <w:t>A new Breakpoints window appears.</w:t>
      </w:r>
    </w:p>
    <w:p w:rsidR="001A7D04" w:rsidRDefault="006B728B" w:rsidP="00A91D4E">
      <w:pPr>
        <w:pStyle w:val="ListParagraph"/>
        <w:ind w:left="360"/>
        <w:jc w:val="center"/>
      </w:pPr>
      <w:r>
        <w:rPr>
          <w:noProof/>
          <w:lang w:bidi="he-IL"/>
        </w:rPr>
        <w:drawing>
          <wp:inline distT="0" distB="0" distL="0" distR="0" wp14:anchorId="528EE53F" wp14:editId="4EFD77D4">
            <wp:extent cx="5274945" cy="3712210"/>
            <wp:effectExtent l="38100" t="38100" r="97155" b="9779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945" cy="3712210"/>
                    </a:xfrm>
                    <a:prstGeom prst="rect">
                      <a:avLst/>
                    </a:prstGeom>
                    <a:effectLst>
                      <a:outerShdw blurRad="50800" dist="38100" dir="2700000" algn="tl" rotWithShape="0">
                        <a:prstClr val="black">
                          <a:alpha val="40000"/>
                        </a:prstClr>
                      </a:outerShdw>
                    </a:effectLst>
                  </pic:spPr>
                </pic:pic>
              </a:graphicData>
            </a:graphic>
          </wp:inline>
        </w:drawing>
      </w:r>
      <w:r w:rsidR="001A7D04" w:rsidRPr="00D2380C">
        <w:rPr>
          <w:noProof/>
          <w:lang w:bidi="he-IL"/>
        </w:rPr>
        <w:t xml:space="preserve"> </w:t>
      </w:r>
    </w:p>
    <w:p w:rsidR="00BC5C8D" w:rsidRDefault="00BC5C8D" w:rsidP="005A153B">
      <w:pPr>
        <w:pStyle w:val="ListParagraph"/>
        <w:numPr>
          <w:ilvl w:val="0"/>
          <w:numId w:val="14"/>
        </w:numPr>
        <w:ind w:left="360"/>
      </w:pPr>
      <w:r>
        <w:t xml:space="preserve">Select the </w:t>
      </w:r>
      <w:r w:rsidRPr="00695AD4">
        <w:rPr>
          <w:rFonts w:ascii="Arial" w:hAnsi="Arial"/>
          <w:sz w:val="20"/>
          <w:szCs w:val="20"/>
        </w:rPr>
        <w:t>API Functions</w:t>
      </w:r>
      <w:r>
        <w:t xml:space="preserve"> tab to set a breakpoint on an API function, or select the </w:t>
      </w:r>
      <w:r w:rsidRPr="00695AD4">
        <w:rPr>
          <w:rFonts w:ascii="Arial" w:hAnsi="Arial"/>
          <w:sz w:val="20"/>
          <w:szCs w:val="20"/>
        </w:rPr>
        <w:t>Kernel Functions</w:t>
      </w:r>
      <w:r>
        <w:t xml:space="preserve"> tab to set a breakpoint on a kernel function.</w:t>
      </w:r>
      <w:r>
        <w:br/>
        <w:t xml:space="preserve">When program execution hits a breakpoint, </w:t>
      </w:r>
      <w:r w:rsidR="00583F10">
        <w:t>the</w:t>
      </w:r>
      <w:r>
        <w:t xml:space="preserve"> Source view displays the line where the breakpoint occurs.  A yellow arrow indicates the current location.  A red dot next to the line number indicates a set breakpoint.</w:t>
      </w:r>
    </w:p>
    <w:p w:rsidR="00BC5C8D" w:rsidRDefault="00BC5C8D" w:rsidP="00FE6C25">
      <w:pPr>
        <w:pStyle w:val="Heading2"/>
      </w:pPr>
      <w:bookmarkStart w:id="26" w:name="_Toc369537778"/>
      <w:bookmarkStart w:id="27" w:name="_Toc452899236"/>
      <w:r>
        <w:t>Watch and Locals Views</w:t>
      </w:r>
      <w:bookmarkEnd w:id="26"/>
      <w:bookmarkEnd w:id="27"/>
    </w:p>
    <w:p w:rsidR="006653A0" w:rsidRDefault="006653A0" w:rsidP="006653A0">
      <w:pPr>
        <w:pStyle w:val="Heading3"/>
      </w:pPr>
      <w:bookmarkStart w:id="28" w:name="_Toc452899237"/>
      <w:r>
        <w:t>In kernel debugging mode</w:t>
      </w:r>
      <w:bookmarkEnd w:id="28"/>
    </w:p>
    <w:p w:rsidR="00A24E3D" w:rsidRDefault="00583F10" w:rsidP="00583F10">
      <w:r>
        <w:t>The</w:t>
      </w:r>
      <w:r w:rsidR="00BC5C8D">
        <w:t xml:space="preserve"> Watch view shows the values and types of program variables you specify. </w:t>
      </w:r>
      <w:r>
        <w:t>The</w:t>
      </w:r>
      <w:r w:rsidR="00BC5C8D">
        <w:t xml:space="preserve"> Locals view displays the values and types of local variables in a kernel.</w:t>
      </w:r>
    </w:p>
    <w:p w:rsidR="00A24E3D" w:rsidRDefault="00035455" w:rsidP="00301C1C">
      <w:pPr>
        <w:jc w:val="center"/>
      </w:pPr>
      <w:r>
        <w:rPr>
          <w:noProof/>
          <w:lang w:bidi="he-IL"/>
        </w:rPr>
        <w:drawing>
          <wp:inline distT="0" distB="0" distL="0" distR="0">
            <wp:extent cx="9020175" cy="5892154"/>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qs-4.png"/>
                    <pic:cNvPicPr/>
                  </pic:nvPicPr>
                  <pic:blipFill>
                    <a:blip r:embed="rId30">
                      <a:extLst>
                        <a:ext uri="{28A0092B-C50C-407E-A947-70E740481C1C}">
                          <a14:useLocalDpi xmlns:a14="http://schemas.microsoft.com/office/drawing/2010/main" val="0"/>
                        </a:ext>
                      </a:extLst>
                    </a:blip>
                    <a:stretch>
                      <a:fillRect/>
                    </a:stretch>
                  </pic:blipFill>
                  <pic:spPr>
                    <a:xfrm>
                      <a:off x="0" y="0"/>
                      <a:ext cx="9023805" cy="5894525"/>
                    </a:xfrm>
                    <a:prstGeom prst="rect">
                      <a:avLst/>
                    </a:prstGeom>
                  </pic:spPr>
                </pic:pic>
              </a:graphicData>
            </a:graphic>
          </wp:inline>
        </w:drawing>
      </w:r>
    </w:p>
    <w:p w:rsidR="00A24E3D" w:rsidRDefault="00A24E3D" w:rsidP="00583F10"/>
    <w:p w:rsidR="00BC5C8D" w:rsidRDefault="00BC5C8D" w:rsidP="002719AF">
      <w:r>
        <w:t xml:space="preserve">In the image above, the Watch view displays the value of variable </w:t>
      </w:r>
      <w:r w:rsidR="00301C1C">
        <w:rPr>
          <w:b/>
        </w:rPr>
        <w:t>normPos</w:t>
      </w:r>
      <w:r>
        <w:t xml:space="preserve">.  The Locals view displays the values of all local variables in the current kernel (in this case, </w:t>
      </w:r>
      <w:r w:rsidR="00623E7D">
        <w:rPr>
          <w:b/>
        </w:rPr>
        <w:t>applySources</w:t>
      </w:r>
      <w:r>
        <w:t xml:space="preserve"> in </w:t>
      </w:r>
      <w:r w:rsidR="002719AF" w:rsidRPr="002719AF">
        <w:rPr>
          <w:rFonts w:ascii="Courier New" w:hAnsi="Courier New" w:cs="Courier New"/>
          <w:sz w:val="22"/>
          <w:szCs w:val="22"/>
        </w:rPr>
        <w:t>tpApplySources</w:t>
      </w:r>
      <w:r w:rsidR="002719AF">
        <w:rPr>
          <w:rFonts w:ascii="Courier New" w:hAnsi="Courier New" w:cs="Courier New"/>
          <w:sz w:val="22"/>
          <w:szCs w:val="22"/>
        </w:rPr>
        <w:t>.</w:t>
      </w:r>
      <w:r w:rsidRPr="00695AD4">
        <w:rPr>
          <w:rFonts w:ascii="Courier New" w:hAnsi="Courier New" w:cs="Courier New"/>
          <w:sz w:val="22"/>
          <w:szCs w:val="22"/>
        </w:rPr>
        <w:t>cl</w:t>
      </w:r>
      <w:r>
        <w:t xml:space="preserve">).  For a structured variable, click on the triangle </w:t>
      </w:r>
      <w:r w:rsidR="00A329DB">
        <w:t xml:space="preserve">to the </w:t>
      </w:r>
      <w:r>
        <w:t>left of the variable name to see the name and value of each member.</w:t>
      </w:r>
    </w:p>
    <w:p w:rsidR="00AA56B0" w:rsidRDefault="00AA56B0" w:rsidP="00AA56B0">
      <w:pPr>
        <w:pStyle w:val="Subheader2"/>
        <w:rPr>
          <w:b w:val="0"/>
          <w:bCs w:val="0"/>
        </w:rPr>
      </w:pPr>
      <w:r>
        <w:rPr>
          <w:b w:val="0"/>
          <w:bCs w:val="0"/>
        </w:rPr>
        <w:t>When CodeXL is in Kernel Debugging mode, move the mouse cursor to hover over any variable name in the OpenCL kernel source code to display a tooltip with the variable value. This is demonstrated in the screenshot below.</w:t>
      </w:r>
    </w:p>
    <w:p w:rsidR="00AA56B0" w:rsidRDefault="00D81C18" w:rsidP="00583F10">
      <w:r w:rsidRPr="00D81C18">
        <w:rPr>
          <w:noProof/>
          <w:lang w:bidi="he-IL"/>
        </w:rPr>
        <w:drawing>
          <wp:inline distT="0" distB="0" distL="0" distR="0" wp14:anchorId="7097ABC3" wp14:editId="05A5483C">
            <wp:extent cx="5276088" cy="2496312"/>
            <wp:effectExtent l="38100" t="38100" r="96520" b="9461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6088" cy="2496312"/>
                    </a:xfrm>
                    <a:prstGeom prst="rect">
                      <a:avLst/>
                    </a:prstGeom>
                    <a:effectLst>
                      <a:outerShdw blurRad="50800" dist="38100" dir="2700000" algn="tl" rotWithShape="0">
                        <a:prstClr val="black">
                          <a:alpha val="40000"/>
                        </a:prstClr>
                      </a:outerShdw>
                    </a:effectLst>
                  </pic:spPr>
                </pic:pic>
              </a:graphicData>
            </a:graphic>
          </wp:inline>
        </w:drawing>
      </w:r>
    </w:p>
    <w:p w:rsidR="006653A0" w:rsidRDefault="006653A0" w:rsidP="006653A0">
      <w:pPr>
        <w:pStyle w:val="Heading3"/>
      </w:pPr>
      <w:bookmarkStart w:id="29" w:name="_Toc452899238"/>
      <w:r>
        <w:t>In Host debugging mode</w:t>
      </w:r>
      <w:bookmarkEnd w:id="29"/>
    </w:p>
    <w:p w:rsidR="006653A0" w:rsidRDefault="006653A0" w:rsidP="006653A0">
      <w:pPr>
        <w:rPr>
          <w:lang w:eastAsia="x-none"/>
        </w:rPr>
      </w:pPr>
      <w:r>
        <w:rPr>
          <w:lang w:eastAsia="x-none"/>
        </w:rPr>
        <w:t>In configurations where host debugging is supported (see note above), the Watch and Locals views will show the currently selected host thread</w:t>
      </w:r>
      <w:r w:rsidR="00BB1CF2">
        <w:rPr>
          <w:lang w:eastAsia="x-none"/>
        </w:rPr>
        <w:t xml:space="preserve"> call stack frame's variables. You can even view host variables during kernel debugging, by switching to a host thread in the Kernel Work Item toolbar's Threads and Wavefronts combobox.</w:t>
      </w:r>
    </w:p>
    <w:p w:rsidR="00BB1CF2" w:rsidRPr="006653A0" w:rsidRDefault="00BB1CF2" w:rsidP="00BB1CF2">
      <w:pPr>
        <w:pStyle w:val="Heading2"/>
      </w:pPr>
      <w:bookmarkStart w:id="30" w:name="_Toc452899239"/>
      <w:r>
        <w:t>Multi-Watch view</w:t>
      </w:r>
      <w:bookmarkEnd w:id="30"/>
    </w:p>
    <w:p w:rsidR="00BC5C8D" w:rsidRDefault="00BB1CF2" w:rsidP="00BC5C8D">
      <w:r>
        <w:t>The</w:t>
      </w:r>
      <w:r w:rsidR="00BC5C8D">
        <w:t xml:space="preserve"> Multi-Watch view lets you compare the values of an OpenCL kernel variable across work items and work groups.</w:t>
      </w:r>
    </w:p>
    <w:p w:rsidR="001A7D04" w:rsidRDefault="00DC52BD" w:rsidP="001A7D04">
      <w:pPr>
        <w:jc w:val="center"/>
      </w:pPr>
      <w:r>
        <w:rPr>
          <w:noProof/>
          <w:lang w:bidi="he-IL"/>
        </w:rPr>
        <w:drawing>
          <wp:inline distT="0" distB="0" distL="0" distR="0" wp14:anchorId="30D0EAF5" wp14:editId="59D28594">
            <wp:extent cx="4010025" cy="2952750"/>
            <wp:effectExtent l="0" t="0" r="9525" b="0"/>
            <wp:docPr id="14" name="Picture 14" descr="p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p4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010025" cy="2952750"/>
                    </a:xfrm>
                    <a:prstGeom prst="rect">
                      <a:avLst/>
                    </a:prstGeom>
                    <a:noFill/>
                    <a:ln>
                      <a:noFill/>
                    </a:ln>
                  </pic:spPr>
                </pic:pic>
              </a:graphicData>
            </a:graphic>
          </wp:inline>
        </w:drawing>
      </w:r>
    </w:p>
    <w:p w:rsidR="00802B27" w:rsidRDefault="00802B27" w:rsidP="00802B27">
      <w:bookmarkStart w:id="31" w:name="_Toc369537779"/>
    </w:p>
    <w:p w:rsidR="00BC5C8D" w:rsidRPr="0021673B" w:rsidRDefault="00BC5C8D" w:rsidP="00BC5C8D">
      <w:pPr>
        <w:pStyle w:val="Heading2"/>
      </w:pPr>
      <w:bookmarkStart w:id="32" w:name="_Toc452899240"/>
      <w:r w:rsidRPr="005A17AF">
        <w:rPr>
          <w:rFonts w:eastAsia="Cambria"/>
        </w:rPr>
        <w:t>Explorer View</w:t>
      </w:r>
      <w:bookmarkEnd w:id="31"/>
      <w:bookmarkEnd w:id="32"/>
    </w:p>
    <w:p w:rsidR="00BC5C8D" w:rsidRDefault="00BC5C8D" w:rsidP="00BC5C8D">
      <w:r>
        <w:t xml:space="preserve">The Explorer view displays OpenCL-allocated objects and OpenCL/OpenGL shared contexts. </w:t>
      </w:r>
    </w:p>
    <w:p w:rsidR="001A7D04" w:rsidRDefault="006A6060" w:rsidP="00522B91">
      <w:pPr>
        <w:jc w:val="center"/>
      </w:pPr>
      <w:r>
        <w:rPr>
          <w:noProof/>
          <w:lang w:bidi="he-IL"/>
        </w:rPr>
        <w:drawing>
          <wp:inline distT="0" distB="0" distL="0" distR="0" wp14:anchorId="7C5B7107" wp14:editId="5B0C19D2">
            <wp:extent cx="2705100" cy="6581775"/>
            <wp:effectExtent l="38100" t="38100" r="95250" b="10477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705100" cy="6581775"/>
                    </a:xfrm>
                    <a:prstGeom prst="rect">
                      <a:avLst/>
                    </a:prstGeom>
                    <a:effectLst>
                      <a:outerShdw blurRad="50800" dist="38100" dir="2700000" algn="tl" rotWithShape="0">
                        <a:prstClr val="black">
                          <a:alpha val="40000"/>
                        </a:prstClr>
                      </a:outerShdw>
                    </a:effectLst>
                  </pic:spPr>
                </pic:pic>
              </a:graphicData>
            </a:graphic>
          </wp:inline>
        </w:drawing>
      </w:r>
    </w:p>
    <w:p w:rsidR="00BC5C8D" w:rsidRDefault="00BC5C8D" w:rsidP="005A153B">
      <w:pPr>
        <w:pStyle w:val="ListParagraph"/>
        <w:numPr>
          <w:ilvl w:val="0"/>
          <w:numId w:val="15"/>
        </w:numPr>
      </w:pPr>
      <w:r>
        <w:t>Click on an object to bring up information about the object in the Properties view.</w:t>
      </w:r>
      <w:r>
        <w:br/>
        <w:t xml:space="preserve">For example, clicking on </w:t>
      </w:r>
      <w:r w:rsidRPr="00C60756">
        <w:rPr>
          <w:rFonts w:ascii="Arial" w:hAnsi="Arial"/>
          <w:sz w:val="22"/>
          <w:szCs w:val="22"/>
        </w:rPr>
        <w:t>Texture 2</w:t>
      </w:r>
      <w:r>
        <w:t xml:space="preserve"> in the view above brings up its properties, as shown in the next screenshot.</w:t>
      </w:r>
    </w:p>
    <w:p w:rsidR="001A7D04" w:rsidRPr="006D551E" w:rsidRDefault="00DC52BD" w:rsidP="00695AD4">
      <w:pPr>
        <w:spacing w:after="240"/>
        <w:jc w:val="center"/>
      </w:pPr>
      <w:r>
        <w:rPr>
          <w:noProof/>
          <w:lang w:bidi="he-IL"/>
        </w:rPr>
        <w:drawing>
          <wp:inline distT="0" distB="0" distL="0" distR="0" wp14:anchorId="7A4765ED" wp14:editId="201E30BB">
            <wp:extent cx="1524000" cy="2057400"/>
            <wp:effectExtent l="0" t="0" r="0" b="0"/>
            <wp:docPr id="16" name="Picture 16" descr="p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p1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524000" cy="2057400"/>
                    </a:xfrm>
                    <a:prstGeom prst="rect">
                      <a:avLst/>
                    </a:prstGeom>
                    <a:noFill/>
                    <a:ln>
                      <a:noFill/>
                    </a:ln>
                  </pic:spPr>
                </pic:pic>
              </a:graphicData>
            </a:graphic>
          </wp:inline>
        </w:drawing>
      </w:r>
    </w:p>
    <w:p w:rsidR="000164F5" w:rsidRDefault="000164F5" w:rsidP="005A153B">
      <w:pPr>
        <w:pStyle w:val="ListParagraph"/>
        <w:numPr>
          <w:ilvl w:val="0"/>
          <w:numId w:val="15"/>
        </w:numPr>
      </w:pPr>
      <w:r>
        <w:t xml:space="preserve">Click on </w:t>
      </w:r>
      <w:r w:rsidRPr="00695AD4">
        <w:rPr>
          <w:rFonts w:ascii="Arial" w:hAnsi="Arial"/>
          <w:sz w:val="20"/>
          <w:szCs w:val="20"/>
        </w:rPr>
        <w:t>Vertex Buffer</w:t>
      </w:r>
      <w:r>
        <w:t xml:space="preserve"> object </w:t>
      </w:r>
      <w:r w:rsidRPr="00695AD4">
        <w:rPr>
          <w:rFonts w:ascii="Arial" w:hAnsi="Arial"/>
          <w:sz w:val="20"/>
          <w:szCs w:val="20"/>
        </w:rPr>
        <w:t>VBO 1</w:t>
      </w:r>
      <w:r>
        <w:t xml:space="preserve"> to display its data, with a variety of available drop-down menu display and</w:t>
      </w:r>
      <w:r w:rsidR="00B505C7">
        <w:tab/>
      </w:r>
      <w:r>
        <w:t xml:space="preserve"> format options in the right-hand panel.</w:t>
      </w:r>
    </w:p>
    <w:p w:rsidR="001A7D04" w:rsidRDefault="00BA6E2B" w:rsidP="001A7D04">
      <w:pPr>
        <w:jc w:val="center"/>
      </w:pPr>
      <w:r>
        <w:rPr>
          <w:noProof/>
          <w:lang w:bidi="he-IL"/>
        </w:rPr>
        <w:drawing>
          <wp:inline distT="0" distB="0" distL="0" distR="0">
            <wp:extent cx="8491220" cy="5546631"/>
            <wp:effectExtent l="0" t="0" r="508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qs-5.png"/>
                    <pic:cNvPicPr/>
                  </pic:nvPicPr>
                  <pic:blipFill>
                    <a:blip r:embed="rId35">
                      <a:extLst>
                        <a:ext uri="{28A0092B-C50C-407E-A947-70E740481C1C}">
                          <a14:useLocalDpi xmlns:a14="http://schemas.microsoft.com/office/drawing/2010/main" val="0"/>
                        </a:ext>
                      </a:extLst>
                    </a:blip>
                    <a:stretch>
                      <a:fillRect/>
                    </a:stretch>
                  </pic:blipFill>
                  <pic:spPr>
                    <a:xfrm>
                      <a:off x="0" y="0"/>
                      <a:ext cx="8494392" cy="5548703"/>
                    </a:xfrm>
                    <a:prstGeom prst="rect">
                      <a:avLst/>
                    </a:prstGeom>
                  </pic:spPr>
                </pic:pic>
              </a:graphicData>
            </a:graphic>
          </wp:inline>
        </w:drawing>
      </w:r>
    </w:p>
    <w:p w:rsidR="00886F43" w:rsidRDefault="00886F43" w:rsidP="005A153B">
      <w:pPr>
        <w:pStyle w:val="ListParagraph"/>
        <w:numPr>
          <w:ilvl w:val="0"/>
          <w:numId w:val="15"/>
        </w:numPr>
      </w:pPr>
      <w:r>
        <w:t>Double-click on an object to display an appropriate view.</w:t>
      </w:r>
      <w:r>
        <w:br/>
        <w:t xml:space="preserve">For example, double-click on </w:t>
      </w:r>
      <w:r w:rsidRPr="00695AD4">
        <w:rPr>
          <w:rFonts w:ascii="Arial" w:hAnsi="Arial"/>
          <w:sz w:val="20"/>
          <w:szCs w:val="20"/>
        </w:rPr>
        <w:t>Vertex Shader 1</w:t>
      </w:r>
      <w:r>
        <w:t xml:space="preserve"> under </w:t>
      </w:r>
      <w:r w:rsidRPr="00695AD4">
        <w:rPr>
          <w:rFonts w:ascii="Arial" w:hAnsi="Arial"/>
          <w:sz w:val="20"/>
          <w:szCs w:val="20"/>
        </w:rPr>
        <w:t>Shaders</w:t>
      </w:r>
      <w:r>
        <w:t xml:space="preserve"> to bring up a Source Code view of its source file </w:t>
      </w:r>
      <w:r w:rsidRPr="00695AD4">
        <w:rPr>
          <w:rFonts w:ascii="Courier New" w:hAnsi="Courier New" w:cs="Courier New"/>
          <w:sz w:val="22"/>
          <w:szCs w:val="22"/>
        </w:rPr>
        <w:t>tpVertexSharder.glsl</w:t>
      </w:r>
      <w:r>
        <w:t xml:space="preserve">.  </w:t>
      </w:r>
      <w:r w:rsidR="00A329DB">
        <w:t xml:space="preserve">Alternatively, </w:t>
      </w:r>
      <w:r>
        <w:t xml:space="preserve">double-click on </w:t>
      </w:r>
      <w:r w:rsidRPr="00695AD4">
        <w:rPr>
          <w:rFonts w:ascii="Arial" w:hAnsi="Arial"/>
          <w:sz w:val="20"/>
          <w:szCs w:val="20"/>
        </w:rPr>
        <w:t>Depth buffer</w:t>
      </w:r>
      <w:r>
        <w:t xml:space="preserve"> to bring up an Image view of the depth buffer.</w:t>
      </w:r>
    </w:p>
    <w:p w:rsidR="001A7D04" w:rsidRDefault="00000115" w:rsidP="005665C1">
      <w:r>
        <w:rPr>
          <w:noProof/>
          <w:lang w:bidi="he-IL"/>
        </w:rPr>
        <w:drawing>
          <wp:inline distT="0" distB="0" distL="0" distR="0">
            <wp:extent cx="10586330" cy="6631090"/>
            <wp:effectExtent l="0" t="0" r="571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qs-6.png"/>
                    <pic:cNvPicPr/>
                  </pic:nvPicPr>
                  <pic:blipFill>
                    <a:blip r:embed="rId36">
                      <a:extLst>
                        <a:ext uri="{28A0092B-C50C-407E-A947-70E740481C1C}">
                          <a14:useLocalDpi xmlns:a14="http://schemas.microsoft.com/office/drawing/2010/main" val="0"/>
                        </a:ext>
                      </a:extLst>
                    </a:blip>
                    <a:stretch>
                      <a:fillRect/>
                    </a:stretch>
                  </pic:blipFill>
                  <pic:spPr>
                    <a:xfrm>
                      <a:off x="0" y="0"/>
                      <a:ext cx="10588747" cy="6632604"/>
                    </a:xfrm>
                    <a:prstGeom prst="rect">
                      <a:avLst/>
                    </a:prstGeom>
                  </pic:spPr>
                </pic:pic>
              </a:graphicData>
            </a:graphic>
          </wp:inline>
        </w:drawing>
      </w:r>
    </w:p>
    <w:p w:rsidR="00886F43" w:rsidRDefault="00886F43" w:rsidP="00886F43">
      <w:r>
        <w:t>You can manipulate an Image view with the following image manipulation buttons on the CodeXL toolbar:</w:t>
      </w:r>
    </w:p>
    <w:p w:rsidR="00886F43" w:rsidRDefault="00B505C7" w:rsidP="00886F43">
      <w:pPr>
        <w:jc w:val="center"/>
      </w:pPr>
      <w:r>
        <w:rPr>
          <w:b/>
          <w:bCs/>
          <w:noProof/>
          <w:color w:val="000000"/>
          <w:lang w:bidi="he-IL"/>
        </w:rPr>
        <w:drawing>
          <wp:inline distT="0" distB="0" distL="0" distR="0" wp14:anchorId="5CB196BC" wp14:editId="23F0893C">
            <wp:extent cx="3429479" cy="247685"/>
            <wp:effectExtent l="38100" t="38100" r="95250" b="952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s_toolbar.png"/>
                    <pic:cNvPicPr/>
                  </pic:nvPicPr>
                  <pic:blipFill>
                    <a:blip r:embed="rId37">
                      <a:extLst>
                        <a:ext uri="{28A0092B-C50C-407E-A947-70E740481C1C}">
                          <a14:useLocalDpi xmlns:a14="http://schemas.microsoft.com/office/drawing/2010/main" val="0"/>
                        </a:ext>
                      </a:extLst>
                    </a:blip>
                    <a:stretch>
                      <a:fillRect/>
                    </a:stretch>
                  </pic:blipFill>
                  <pic:spPr>
                    <a:xfrm>
                      <a:off x="0" y="0"/>
                      <a:ext cx="3429479" cy="247685"/>
                    </a:xfrm>
                    <a:prstGeom prst="rect">
                      <a:avLst/>
                    </a:prstGeom>
                    <a:effectLst>
                      <a:outerShdw blurRad="50800" dist="38100" dir="2700000" algn="tl" rotWithShape="0">
                        <a:prstClr val="black">
                          <a:alpha val="40000"/>
                        </a:prstClr>
                      </a:outerShdw>
                    </a:effectLst>
                  </pic:spPr>
                </pic:pic>
              </a:graphicData>
            </a:graphic>
          </wp:inline>
        </w:drawing>
      </w:r>
    </w:p>
    <w:p w:rsidR="00886F43" w:rsidRDefault="00886F43" w:rsidP="00886F43">
      <w:r>
        <w:t xml:space="preserve">These </w:t>
      </w:r>
      <w:r w:rsidR="00B94950">
        <w:t xml:space="preserve">buttons </w:t>
      </w:r>
      <w:r>
        <w:t>let you select, zoom in, zoom out, pan, enable R/G/B/alpha channels, enable grayscale mode, enable color invert mode, original size, best fit, and rotate CCW/CW.  Hovering over the image displays pixel-specific information (position and color) in the Image Information panel.</w:t>
      </w:r>
    </w:p>
    <w:p w:rsidR="00886F43" w:rsidRDefault="00886F43" w:rsidP="00886F43">
      <w:r w:rsidRPr="009C191B">
        <w:t xml:space="preserve">Alternatively, select the </w:t>
      </w:r>
      <w:r w:rsidRPr="00086E16">
        <w:rPr>
          <w:rFonts w:ascii="Arial" w:hAnsi="Arial"/>
          <w:sz w:val="22"/>
          <w:szCs w:val="22"/>
        </w:rPr>
        <w:t>Data view</w:t>
      </w:r>
      <w:r w:rsidRPr="009C191B">
        <w:t xml:space="preserve"> tab of the depth buffer to display the buffer as </w:t>
      </w:r>
      <w:r>
        <w:t xml:space="preserve">raw </w:t>
      </w:r>
      <w:r w:rsidRPr="009C191B">
        <w:t>spreadsheet data rather than as an image.</w:t>
      </w:r>
    </w:p>
    <w:p w:rsidR="00886F43" w:rsidRPr="006D551E" w:rsidRDefault="00886F43" w:rsidP="00886F43">
      <w:pPr>
        <w:pStyle w:val="Heading2"/>
      </w:pPr>
      <w:bookmarkStart w:id="33" w:name="_Toc369537780"/>
      <w:bookmarkStart w:id="34" w:name="_Toc452899241"/>
      <w:r>
        <w:t>Call Stack V</w:t>
      </w:r>
      <w:r w:rsidRPr="006D551E">
        <w:t>iew</w:t>
      </w:r>
      <w:bookmarkEnd w:id="33"/>
      <w:bookmarkEnd w:id="34"/>
    </w:p>
    <w:p w:rsidR="00886F43" w:rsidRDefault="00886F43" w:rsidP="00886F43">
      <w:r w:rsidRPr="006D551E">
        <w:t xml:space="preserve">The Call Stack view displays a combined </w:t>
      </w:r>
      <w:r>
        <w:t xml:space="preserve">C/C++/OpenCL </w:t>
      </w:r>
      <w:r w:rsidRPr="006D551E">
        <w:t>call stack.</w:t>
      </w:r>
    </w:p>
    <w:p w:rsidR="001A7D04" w:rsidRDefault="00DC52BD" w:rsidP="00B13A09">
      <w:pPr>
        <w:spacing w:after="240"/>
        <w:jc w:val="center"/>
      </w:pPr>
      <w:r>
        <w:rPr>
          <w:noProof/>
          <w:lang w:bidi="he-IL"/>
        </w:rPr>
        <w:drawing>
          <wp:inline distT="0" distB="0" distL="0" distR="0" wp14:anchorId="5DCD7B97" wp14:editId="2F0B43EC">
            <wp:extent cx="3990975" cy="1943100"/>
            <wp:effectExtent l="0" t="0" r="9525" b="0"/>
            <wp:docPr id="20" name="Picture 20" descr="p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p1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990975" cy="1943100"/>
                    </a:xfrm>
                    <a:prstGeom prst="rect">
                      <a:avLst/>
                    </a:prstGeom>
                    <a:noFill/>
                    <a:ln>
                      <a:noFill/>
                    </a:ln>
                  </pic:spPr>
                </pic:pic>
              </a:graphicData>
            </a:graphic>
          </wp:inline>
        </w:drawing>
      </w:r>
    </w:p>
    <w:p w:rsidR="00886F43" w:rsidRDefault="00886F43" w:rsidP="00886F43">
      <w:pPr>
        <w:pStyle w:val="Heading2"/>
      </w:pPr>
      <w:bookmarkStart w:id="35" w:name="_Toc369537781"/>
      <w:bookmarkStart w:id="36" w:name="_Toc452899242"/>
      <w:r>
        <w:t>Function Calls History View</w:t>
      </w:r>
      <w:bookmarkEnd w:id="35"/>
      <w:bookmarkEnd w:id="36"/>
    </w:p>
    <w:p w:rsidR="00886F43" w:rsidRDefault="00886F43" w:rsidP="00886F43">
      <w:r>
        <w:t>The Function Calls History view displays a log of OpenCL API calls.</w:t>
      </w:r>
    </w:p>
    <w:p w:rsidR="00886F43" w:rsidRDefault="00886F43" w:rsidP="005A153B">
      <w:pPr>
        <w:pStyle w:val="ListParagraph"/>
        <w:numPr>
          <w:ilvl w:val="0"/>
          <w:numId w:val="16"/>
        </w:numPr>
      </w:pPr>
      <w:r>
        <w:t xml:space="preserve">Click on a function call to display call details in a Properties view. </w:t>
      </w:r>
    </w:p>
    <w:p w:rsidR="001A7D04" w:rsidRPr="006D551E" w:rsidRDefault="00DC52BD" w:rsidP="001A7D04">
      <w:pPr>
        <w:jc w:val="center"/>
      </w:pPr>
      <w:r>
        <w:rPr>
          <w:noProof/>
          <w:lang w:bidi="he-IL"/>
        </w:rPr>
        <w:drawing>
          <wp:inline distT="0" distB="0" distL="0" distR="0" wp14:anchorId="5E397612" wp14:editId="5D73795D">
            <wp:extent cx="4114800" cy="1514475"/>
            <wp:effectExtent l="0" t="0" r="0" b="9525"/>
            <wp:docPr id="21" name="Picture 21" descr="p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p1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114800" cy="1514475"/>
                    </a:xfrm>
                    <a:prstGeom prst="rect">
                      <a:avLst/>
                    </a:prstGeom>
                    <a:noFill/>
                    <a:ln>
                      <a:noFill/>
                    </a:ln>
                  </pic:spPr>
                </pic:pic>
              </a:graphicData>
            </a:graphic>
          </wp:inline>
        </w:drawing>
      </w:r>
    </w:p>
    <w:p w:rsidR="00886F43" w:rsidRDefault="00886F43" w:rsidP="00886F43">
      <w:pPr>
        <w:pStyle w:val="Heading2"/>
      </w:pPr>
      <w:bookmarkStart w:id="37" w:name="_Toc369537782"/>
      <w:bookmarkStart w:id="38" w:name="_Toc452899243"/>
      <w:r>
        <w:t>Debugged Process Events View</w:t>
      </w:r>
      <w:bookmarkEnd w:id="37"/>
      <w:bookmarkEnd w:id="38"/>
    </w:p>
    <w:p w:rsidR="00886F43" w:rsidRDefault="00886F43" w:rsidP="00886F43">
      <w:r>
        <w:t>The Debugged Process Events view displays process events.</w:t>
      </w:r>
    </w:p>
    <w:p w:rsidR="001A7D04" w:rsidRDefault="00DC52BD" w:rsidP="001A7D04">
      <w:pPr>
        <w:jc w:val="center"/>
      </w:pPr>
      <w:r>
        <w:rPr>
          <w:noProof/>
          <w:lang w:bidi="he-IL"/>
        </w:rPr>
        <w:drawing>
          <wp:inline distT="0" distB="0" distL="0" distR="0" wp14:anchorId="3203C30C" wp14:editId="555E6A2A">
            <wp:extent cx="3971925" cy="1562100"/>
            <wp:effectExtent l="0" t="0" r="9525" b="0"/>
            <wp:docPr id="22" name="Picture 22" descr="p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p1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971925" cy="1562100"/>
                    </a:xfrm>
                    <a:prstGeom prst="rect">
                      <a:avLst/>
                    </a:prstGeom>
                    <a:noFill/>
                    <a:ln>
                      <a:noFill/>
                    </a:ln>
                  </pic:spPr>
                </pic:pic>
              </a:graphicData>
            </a:graphic>
          </wp:inline>
        </w:drawing>
      </w:r>
    </w:p>
    <w:p w:rsidR="00886F43" w:rsidRDefault="00886F43" w:rsidP="00802B27">
      <w:pPr>
        <w:pStyle w:val="Heading2"/>
      </w:pPr>
      <w:bookmarkStart w:id="39" w:name="_Toc369537783"/>
      <w:bookmarkStart w:id="40" w:name="_Toc452899244"/>
      <w:r>
        <w:t>Memory View</w:t>
      </w:r>
      <w:bookmarkEnd w:id="39"/>
      <w:bookmarkEnd w:id="40"/>
    </w:p>
    <w:p w:rsidR="00886F43" w:rsidRDefault="00886F43" w:rsidP="00802B27">
      <w:pPr>
        <w:keepNext/>
      </w:pPr>
      <w:r>
        <w:t>The Memory view summarizes memory use.</w:t>
      </w:r>
    </w:p>
    <w:p w:rsidR="001A7D04" w:rsidRDefault="00DC52BD" w:rsidP="00B13A09">
      <w:pPr>
        <w:spacing w:after="240"/>
        <w:jc w:val="center"/>
      </w:pPr>
      <w:r>
        <w:rPr>
          <w:noProof/>
          <w:lang w:bidi="he-IL"/>
        </w:rPr>
        <w:drawing>
          <wp:inline distT="0" distB="0" distL="0" distR="0" wp14:anchorId="221BC00D" wp14:editId="1DA370B1">
            <wp:extent cx="3971925" cy="2286000"/>
            <wp:effectExtent l="0" t="0" r="9525" b="0"/>
            <wp:docPr id="23" name="Picture 23" descr="p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p1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971925" cy="2286000"/>
                    </a:xfrm>
                    <a:prstGeom prst="rect">
                      <a:avLst/>
                    </a:prstGeom>
                    <a:noFill/>
                    <a:ln>
                      <a:noFill/>
                    </a:ln>
                  </pic:spPr>
                </pic:pic>
              </a:graphicData>
            </a:graphic>
          </wp:inline>
        </w:drawing>
      </w:r>
    </w:p>
    <w:p w:rsidR="00886F43" w:rsidRDefault="00886F43" w:rsidP="00886F43">
      <w:pPr>
        <w:pStyle w:val="Heading2"/>
      </w:pPr>
      <w:bookmarkStart w:id="41" w:name="_Toc369537784"/>
      <w:bookmarkStart w:id="42" w:name="_Toc452899245"/>
      <w:r>
        <w:t>Statistics View</w:t>
      </w:r>
      <w:bookmarkEnd w:id="41"/>
      <w:bookmarkEnd w:id="42"/>
    </w:p>
    <w:p w:rsidR="00886F43" w:rsidRDefault="00886F43" w:rsidP="00886F43">
      <w:r>
        <w:t>The Statistics view provides statistical information about the program.  Select a tab to choose among options, such as Function Types:</w:t>
      </w:r>
    </w:p>
    <w:p w:rsidR="001A7D04" w:rsidRDefault="00F85570" w:rsidP="001A7D04">
      <w:pPr>
        <w:jc w:val="center"/>
      </w:pPr>
      <w:r>
        <w:rPr>
          <w:noProof/>
          <w:lang w:bidi="he-IL"/>
        </w:rPr>
        <w:drawing>
          <wp:inline distT="0" distB="0" distL="0" distR="0" wp14:anchorId="2226F219" wp14:editId="4B225A9C">
            <wp:extent cx="5274945" cy="3882390"/>
            <wp:effectExtent l="38100" t="38100" r="97155" b="9906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945" cy="3882390"/>
                    </a:xfrm>
                    <a:prstGeom prst="rect">
                      <a:avLst/>
                    </a:prstGeom>
                    <a:effectLst>
                      <a:outerShdw blurRad="50800" dist="38100" dir="2700000" algn="tl" rotWithShape="0">
                        <a:prstClr val="black">
                          <a:alpha val="40000"/>
                        </a:prstClr>
                      </a:outerShdw>
                    </a:effectLst>
                  </pic:spPr>
                </pic:pic>
              </a:graphicData>
            </a:graphic>
          </wp:inline>
        </w:drawing>
      </w:r>
    </w:p>
    <w:p w:rsidR="001A7D04" w:rsidRPr="00665354" w:rsidRDefault="001A7D04" w:rsidP="001A7D04">
      <w:r>
        <w:t>or</w:t>
      </w:r>
      <w:r w:rsidRPr="00665354">
        <w:t xml:space="preserve"> Function Calls:</w:t>
      </w:r>
    </w:p>
    <w:p w:rsidR="001A7D04" w:rsidRDefault="00FD2E5D" w:rsidP="009048AD">
      <w:r>
        <w:rPr>
          <w:noProof/>
          <w:lang w:bidi="he-IL"/>
        </w:rPr>
        <w:drawing>
          <wp:inline distT="0" distB="0" distL="0" distR="0" wp14:anchorId="7FFAEEFB" wp14:editId="58AF0AFE">
            <wp:extent cx="5274945" cy="3882390"/>
            <wp:effectExtent l="38100" t="38100" r="97155" b="9906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945" cy="3882390"/>
                    </a:xfrm>
                    <a:prstGeom prst="rect">
                      <a:avLst/>
                    </a:prstGeom>
                    <a:effectLst>
                      <a:outerShdw blurRad="50800" dist="38100" dir="2700000" algn="tl" rotWithShape="0">
                        <a:prstClr val="black">
                          <a:alpha val="40000"/>
                        </a:prstClr>
                      </a:outerShdw>
                    </a:effectLst>
                  </pic:spPr>
                </pic:pic>
              </a:graphicData>
            </a:graphic>
          </wp:inline>
        </w:drawing>
      </w:r>
    </w:p>
    <w:p w:rsidR="00AB7F3C" w:rsidRDefault="00AB7F3C" w:rsidP="001A7D04">
      <w:pPr>
        <w:jc w:val="center"/>
      </w:pPr>
    </w:p>
    <w:p w:rsidR="00AB7F3C" w:rsidRDefault="00AB7F3C" w:rsidP="00AB7F3C">
      <w:pPr>
        <w:pStyle w:val="Heading1"/>
      </w:pPr>
      <w:bookmarkStart w:id="43" w:name="_Toc452899246"/>
      <w:bookmarkStart w:id="44" w:name="OLE_LINK20"/>
      <w:r>
        <w:rPr>
          <w:lang w:val="en-US"/>
        </w:rPr>
        <w:t>Matrix Multiplication</w:t>
      </w:r>
      <w:r>
        <w:t xml:space="preserve"> Project</w:t>
      </w:r>
      <w:bookmarkEnd w:id="43"/>
    </w:p>
    <w:p w:rsidR="00700836" w:rsidRDefault="00AB7F3C" w:rsidP="00700836">
      <w:r>
        <w:t xml:space="preserve">The CodeXL distribution includes a </w:t>
      </w:r>
      <w:r w:rsidR="00700836">
        <w:t>CPU Profile sample. The sample includes 3 functions that implement matrix multiplication.</w:t>
      </w:r>
    </w:p>
    <w:p w:rsidR="00885809" w:rsidRDefault="00F4394E" w:rsidP="00700836">
      <w:r>
        <w:t>Use command line argumen</w:t>
      </w:r>
      <w:r w:rsidR="001F263C">
        <w:t>ts to call each of the 3 implementation:</w:t>
      </w:r>
    </w:p>
    <w:p w:rsidR="001F263C" w:rsidRDefault="00F17235" w:rsidP="007248ED">
      <w:pPr>
        <w:pStyle w:val="ListParagraph"/>
        <w:numPr>
          <w:ilvl w:val="1"/>
          <w:numId w:val="1"/>
        </w:numPr>
      </w:pPr>
      <w:r>
        <w:t xml:space="preserve">Running the sample </w:t>
      </w:r>
      <w:r w:rsidRPr="00D22165">
        <w:rPr>
          <w:b/>
          <w:bCs/>
        </w:rPr>
        <w:t xml:space="preserve">without </w:t>
      </w:r>
      <w:r w:rsidR="00D22165" w:rsidRPr="00D22165">
        <w:rPr>
          <w:b/>
          <w:bCs/>
        </w:rPr>
        <w:t xml:space="preserve">any </w:t>
      </w:r>
      <w:r w:rsidR="001F263C" w:rsidRPr="00D22165">
        <w:rPr>
          <w:b/>
          <w:bCs/>
        </w:rPr>
        <w:t>argument</w:t>
      </w:r>
      <w:r w:rsidR="001F263C">
        <w:t xml:space="preserve"> will invoke inefficient implementation of matrix multiplication. </w:t>
      </w:r>
    </w:p>
    <w:p w:rsidR="00D22165" w:rsidRDefault="00D22165" w:rsidP="007248ED">
      <w:pPr>
        <w:pStyle w:val="ListParagraph"/>
        <w:numPr>
          <w:ilvl w:val="1"/>
          <w:numId w:val="1"/>
        </w:numPr>
      </w:pPr>
      <w:bookmarkStart w:id="45" w:name="OLE_LINK6"/>
      <w:r>
        <w:t xml:space="preserve">Running the sample with </w:t>
      </w:r>
      <w:r>
        <w:rPr>
          <w:b/>
          <w:bCs/>
        </w:rPr>
        <w:t>–</w:t>
      </w:r>
      <w:r w:rsidRPr="00D22165">
        <w:rPr>
          <w:b/>
          <w:bCs/>
        </w:rPr>
        <w:t>c</w:t>
      </w:r>
      <w:r>
        <w:rPr>
          <w:b/>
          <w:bCs/>
        </w:rPr>
        <w:t xml:space="preserve"> </w:t>
      </w:r>
      <w:r w:rsidRPr="00D22165">
        <w:t>will invoke the classic textbook implementation of matrix multiplication.</w:t>
      </w:r>
    </w:p>
    <w:bookmarkEnd w:id="45"/>
    <w:p w:rsidR="00D22165" w:rsidRDefault="00D22165" w:rsidP="007248ED">
      <w:pPr>
        <w:pStyle w:val="ListParagraph"/>
        <w:numPr>
          <w:ilvl w:val="1"/>
          <w:numId w:val="1"/>
        </w:numPr>
      </w:pPr>
      <w:r>
        <w:t xml:space="preserve">Running the sample with </w:t>
      </w:r>
      <w:r>
        <w:rPr>
          <w:b/>
          <w:bCs/>
        </w:rPr>
        <w:t xml:space="preserve">–i </w:t>
      </w:r>
      <w:r w:rsidRPr="00D22165">
        <w:t xml:space="preserve">will invoke </w:t>
      </w:r>
      <w:r w:rsidR="00EA1B83">
        <w:t xml:space="preserve">improved </w:t>
      </w:r>
      <w:r w:rsidRPr="00D22165">
        <w:t>implementation of matrix multiplication.</w:t>
      </w:r>
    </w:p>
    <w:p w:rsidR="008462AA" w:rsidRDefault="008462AA" w:rsidP="008462AA">
      <w:r>
        <w:t>For the Visual Studio extension:</w:t>
      </w:r>
    </w:p>
    <w:p w:rsidR="00147B41" w:rsidRDefault="008462AA" w:rsidP="005A153B">
      <w:pPr>
        <w:pStyle w:val="ListParagraph"/>
        <w:numPr>
          <w:ilvl w:val="0"/>
          <w:numId w:val="26"/>
        </w:numPr>
      </w:pPr>
      <w:r>
        <w:t xml:space="preserve">Select </w:t>
      </w:r>
      <w:r w:rsidRPr="00430BCA">
        <w:rPr>
          <w:rFonts w:ascii="Arial" w:hAnsi="Arial" w:cs="Arial"/>
          <w:sz w:val="20"/>
          <w:szCs w:val="20"/>
        </w:rPr>
        <w:t xml:space="preserve">CodeXL &gt;&gt; Open Matrix Multiplication </w:t>
      </w:r>
      <w:r w:rsidRPr="00430BCA">
        <w:rPr>
          <w:rFonts w:ascii="Arial" w:hAnsi="Arial" w:cs="Arial"/>
          <w:sz w:val="22"/>
          <w:szCs w:val="22"/>
        </w:rPr>
        <w:t>Sample Project</w:t>
      </w:r>
      <w:r>
        <w:t xml:space="preserve"> from the VS </w:t>
      </w:r>
      <w:r w:rsidR="00430BCA">
        <w:t>menu</w:t>
      </w:r>
      <w:r>
        <w:t>.</w:t>
      </w:r>
      <w:r>
        <w:br/>
      </w:r>
      <w:r w:rsidR="00147B41">
        <w:t>Visual Studio displays the matrix multiply sample project.</w:t>
      </w:r>
    </w:p>
    <w:p w:rsidR="00AB7F3C" w:rsidRDefault="009209F6" w:rsidP="00A11540">
      <w:r>
        <w:rPr>
          <w:noProof/>
          <w:lang w:bidi="he-IL"/>
        </w:rPr>
        <w:drawing>
          <wp:inline distT="0" distB="0" distL="0" distR="0">
            <wp:extent cx="13200000" cy="8580952"/>
            <wp:effectExtent l="0" t="0" r="190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qs-7.png"/>
                    <pic:cNvPicPr/>
                  </pic:nvPicPr>
                  <pic:blipFill>
                    <a:blip r:embed="rId44">
                      <a:extLst>
                        <a:ext uri="{28A0092B-C50C-407E-A947-70E740481C1C}">
                          <a14:useLocalDpi xmlns:a14="http://schemas.microsoft.com/office/drawing/2010/main" val="0"/>
                        </a:ext>
                      </a:extLst>
                    </a:blip>
                    <a:stretch>
                      <a:fillRect/>
                    </a:stretch>
                  </pic:blipFill>
                  <pic:spPr>
                    <a:xfrm>
                      <a:off x="0" y="0"/>
                      <a:ext cx="13200000" cy="8580952"/>
                    </a:xfrm>
                    <a:prstGeom prst="rect">
                      <a:avLst/>
                    </a:prstGeom>
                  </pic:spPr>
                </pic:pic>
              </a:graphicData>
            </a:graphic>
          </wp:inline>
        </w:drawing>
      </w:r>
    </w:p>
    <w:p w:rsidR="00AB7F3C" w:rsidRDefault="00AB7F3C" w:rsidP="00AB7F3C">
      <w:r>
        <w:t xml:space="preserve">Screenshots in the remainder of this document show the standalone version of CodeXL.  The Visual Studio version is similar, but contains a VS window rather than a CodeXL window. </w:t>
      </w:r>
    </w:p>
    <w:p w:rsidR="00AB7F3C" w:rsidRDefault="00AB7F3C" w:rsidP="00AB7F3C">
      <w:r>
        <w:t>For Windows or Linux:</w:t>
      </w:r>
    </w:p>
    <w:p w:rsidR="00AB7F3C" w:rsidRDefault="00AB7F3C" w:rsidP="005A153B">
      <w:pPr>
        <w:pStyle w:val="ListParagraph"/>
        <w:numPr>
          <w:ilvl w:val="0"/>
          <w:numId w:val="10"/>
        </w:numPr>
      </w:pPr>
      <w:r w:rsidRPr="00465738">
        <w:t xml:space="preserve"> </w:t>
      </w:r>
      <w:bookmarkStart w:id="46" w:name="OLE_LINK17"/>
      <w:r>
        <w:t xml:space="preserve">In the CodeXL </w:t>
      </w:r>
      <w:r w:rsidR="00760408">
        <w:t>welcome</w:t>
      </w:r>
      <w:r>
        <w:t xml:space="preserve"> page (in the CodeXL menu bar, click on File-&gt;</w:t>
      </w:r>
      <w:r w:rsidR="00760408">
        <w:t>Welcome</w:t>
      </w:r>
      <w:r>
        <w:t xml:space="preserve"> Page), </w:t>
      </w:r>
      <w:r w:rsidR="00760408">
        <w:t xml:space="preserve">Under the Samples header, </w:t>
      </w:r>
      <w:r>
        <w:t xml:space="preserve">click the </w:t>
      </w:r>
      <w:r w:rsidR="00D97EF5">
        <w:rPr>
          <w:rFonts w:hint="cs"/>
          <w:u w:val="single"/>
        </w:rPr>
        <w:t>C</w:t>
      </w:r>
      <w:r w:rsidR="00D97EF5">
        <w:rPr>
          <w:u w:val="single"/>
          <w:lang w:bidi="he-IL"/>
        </w:rPr>
        <w:t>odeXL</w:t>
      </w:r>
      <w:r w:rsidR="00760408" w:rsidRPr="00760408">
        <w:rPr>
          <w:u w:val="single"/>
        </w:rPr>
        <w:t xml:space="preserve"> Matrix Multiply</w:t>
      </w:r>
      <w:r w:rsidR="00760408">
        <w:t xml:space="preserve"> </w:t>
      </w:r>
      <w:r>
        <w:t>link.</w:t>
      </w:r>
      <w:bookmarkEnd w:id="46"/>
    </w:p>
    <w:p w:rsidR="00AB7F3C" w:rsidRDefault="00023D10" w:rsidP="00AB7F3C">
      <w:pPr>
        <w:jc w:val="center"/>
      </w:pPr>
      <w:r>
        <w:rPr>
          <w:noProof/>
          <w:lang w:bidi="he-IL"/>
        </w:rPr>
        <w:drawing>
          <wp:inline distT="0" distB="0" distL="0" distR="0">
            <wp:extent cx="8957945" cy="5851504"/>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qs-8.png"/>
                    <pic:cNvPicPr/>
                  </pic:nvPicPr>
                  <pic:blipFill>
                    <a:blip r:embed="rId45">
                      <a:extLst>
                        <a:ext uri="{28A0092B-C50C-407E-A947-70E740481C1C}">
                          <a14:useLocalDpi xmlns:a14="http://schemas.microsoft.com/office/drawing/2010/main" val="0"/>
                        </a:ext>
                      </a:extLst>
                    </a:blip>
                    <a:stretch>
                      <a:fillRect/>
                    </a:stretch>
                  </pic:blipFill>
                  <pic:spPr>
                    <a:xfrm>
                      <a:off x="0" y="0"/>
                      <a:ext cx="8960875" cy="5853418"/>
                    </a:xfrm>
                    <a:prstGeom prst="rect">
                      <a:avLst/>
                    </a:prstGeom>
                  </pic:spPr>
                </pic:pic>
              </a:graphicData>
            </a:graphic>
          </wp:inline>
        </w:drawing>
      </w:r>
    </w:p>
    <w:p w:rsidR="00AB7F3C" w:rsidRDefault="00AB7F3C" w:rsidP="00AB7F3C">
      <w:r>
        <w:t>The CodeXL Explorer view now shows:</w:t>
      </w:r>
    </w:p>
    <w:p w:rsidR="00AB7F3C" w:rsidRPr="00A02A35" w:rsidRDefault="00773706" w:rsidP="00FB2097">
      <w:pPr>
        <w:ind w:firstLine="720"/>
        <w:rPr>
          <w:rFonts w:ascii="Arial" w:hAnsi="Arial"/>
          <w:sz w:val="20"/>
          <w:szCs w:val="20"/>
        </w:rPr>
      </w:pPr>
      <w:r>
        <w:rPr>
          <w:rFonts w:ascii="Arial" w:hAnsi="Arial"/>
          <w:sz w:val="20"/>
          <w:szCs w:val="20"/>
        </w:rPr>
        <w:t>CodeXL</w:t>
      </w:r>
      <w:r w:rsidR="00FB2097">
        <w:rPr>
          <w:rFonts w:ascii="Arial" w:hAnsi="Arial"/>
          <w:sz w:val="20"/>
          <w:szCs w:val="20"/>
        </w:rPr>
        <w:t xml:space="preserve"> Matrix Multiply </w:t>
      </w:r>
      <w:r w:rsidR="00AB7F3C" w:rsidRPr="00A02A35">
        <w:rPr>
          <w:rFonts w:ascii="Arial" w:hAnsi="Arial"/>
          <w:sz w:val="20"/>
          <w:szCs w:val="20"/>
        </w:rPr>
        <w:t xml:space="preserve">| </w:t>
      </w:r>
      <w:r w:rsidR="00FB2097">
        <w:rPr>
          <w:rFonts w:ascii="Arial" w:hAnsi="Arial"/>
          <w:sz w:val="20"/>
          <w:szCs w:val="20"/>
        </w:rPr>
        <w:t xml:space="preserve">Profile </w:t>
      </w:r>
      <w:r w:rsidR="00AB7F3C" w:rsidRPr="00A02A35">
        <w:rPr>
          <w:rFonts w:ascii="Arial" w:hAnsi="Arial"/>
          <w:sz w:val="20"/>
          <w:szCs w:val="20"/>
        </w:rPr>
        <w:t xml:space="preserve">Mode </w:t>
      </w:r>
      <w:r w:rsidR="007673B6">
        <w:rPr>
          <w:rFonts w:ascii="Arial" w:hAnsi="Arial"/>
          <w:sz w:val="20"/>
          <w:szCs w:val="20"/>
        </w:rPr>
        <w:t xml:space="preserve">(CPU:Time-Based Sampling) </w:t>
      </w:r>
      <w:r w:rsidR="00AB7F3C" w:rsidRPr="00A02A35">
        <w:rPr>
          <w:rFonts w:ascii="Arial" w:hAnsi="Arial"/>
          <w:sz w:val="20"/>
          <w:szCs w:val="20"/>
        </w:rPr>
        <w:t>- Not running</w:t>
      </w:r>
    </w:p>
    <w:p w:rsidR="00AB7F3C" w:rsidRDefault="005A3325" w:rsidP="005A3325">
      <w:pPr>
        <w:pStyle w:val="Heading2"/>
      </w:pPr>
      <w:bookmarkStart w:id="47" w:name="_Toc452899247"/>
      <w:bookmarkStart w:id="48" w:name="OLE_LINK23"/>
      <w:r>
        <w:rPr>
          <w:lang w:val="en-US"/>
        </w:rPr>
        <w:t xml:space="preserve">Perform CPU Profile for the Matrix Multiply </w:t>
      </w:r>
      <w:r w:rsidR="00AB7F3C">
        <w:t>Sample Application</w:t>
      </w:r>
      <w:bookmarkEnd w:id="47"/>
    </w:p>
    <w:bookmarkEnd w:id="48"/>
    <w:p w:rsidR="00AB7F3C" w:rsidRDefault="00AB7F3C" w:rsidP="00533064">
      <w:r w:rsidRPr="00583F10">
        <w:rPr>
          <w:b/>
        </w:rPr>
        <w:t>Note:</w:t>
      </w:r>
      <w:r>
        <w:t xml:space="preserve"> Before </w:t>
      </w:r>
      <w:r w:rsidR="00533064">
        <w:t xml:space="preserve">profiling the matrix multiply </w:t>
      </w:r>
      <w:r>
        <w:t xml:space="preserve">sample </w:t>
      </w:r>
      <w:r w:rsidR="00ED3120">
        <w:t>application,</w:t>
      </w:r>
      <w:r>
        <w:t xml:space="preserve"> you must load it (see the previous section).</w:t>
      </w:r>
    </w:p>
    <w:p w:rsidR="00AB7F3C" w:rsidRDefault="00AB7F3C" w:rsidP="00F05F64">
      <w:r>
        <w:t xml:space="preserve">After the sample is loaded, run </w:t>
      </w:r>
      <w:r w:rsidR="00F05F64">
        <w:t>a Time-Based profile session for the sample</w:t>
      </w:r>
      <w:r>
        <w:t>:</w:t>
      </w:r>
    </w:p>
    <w:p w:rsidR="00EC418B" w:rsidRDefault="00AB7F3C" w:rsidP="005A153B">
      <w:pPr>
        <w:pStyle w:val="ListParagraph"/>
        <w:numPr>
          <w:ilvl w:val="0"/>
          <w:numId w:val="27"/>
        </w:numPr>
      </w:pPr>
      <w:r>
        <w:t xml:space="preserve">Select </w:t>
      </w:r>
      <w:r w:rsidR="007074EB">
        <w:rPr>
          <w:rFonts w:ascii="Arial" w:hAnsi="Arial"/>
          <w:sz w:val="22"/>
          <w:szCs w:val="22"/>
        </w:rPr>
        <w:t xml:space="preserve">CodeXL &gt;&gt; Profile &gt;&gt; Time-Based Sampling </w:t>
      </w:r>
      <w:r w:rsidR="00EC418B">
        <w:rPr>
          <w:rFonts w:ascii="Arial" w:hAnsi="Arial"/>
          <w:sz w:val="22"/>
          <w:szCs w:val="22"/>
        </w:rPr>
        <w:t>to switch to Time Based CPU Profile mode.</w:t>
      </w:r>
      <w:r>
        <w:t xml:space="preserve"> </w:t>
      </w:r>
    </w:p>
    <w:p w:rsidR="00B74BAB" w:rsidRDefault="00B74BAB" w:rsidP="005A153B">
      <w:pPr>
        <w:pStyle w:val="ListParagraph"/>
        <w:numPr>
          <w:ilvl w:val="0"/>
          <w:numId w:val="27"/>
        </w:numPr>
      </w:pPr>
      <w:r>
        <w:t xml:space="preserve">Start Profile </w:t>
      </w:r>
      <w:r w:rsidR="009C77DB">
        <w:t>the inefficient implementation:</w:t>
      </w:r>
    </w:p>
    <w:p w:rsidR="00AB7F3C" w:rsidRDefault="00B74BAB" w:rsidP="00B74BAB">
      <w:pPr>
        <w:pStyle w:val="ListParagraph"/>
        <w:ind w:left="360"/>
      </w:pPr>
      <w:r>
        <w:t xml:space="preserve">Click CodeXL -&gt; Start Profiling or </w:t>
      </w:r>
      <w:r w:rsidR="00AB7F3C">
        <w:t xml:space="preserve">Click on the green right arrow </w:t>
      </w:r>
      <w:r w:rsidR="00023D10">
        <w:rPr>
          <w:noProof/>
          <w:lang w:bidi="he-IL"/>
        </w:rPr>
        <w:drawing>
          <wp:inline distT="0" distB="0" distL="0" distR="0">
            <wp:extent cx="1019175" cy="247650"/>
            <wp:effectExtent l="0" t="0" r="952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019175" cy="247650"/>
                    </a:xfrm>
                    <a:prstGeom prst="rect">
                      <a:avLst/>
                    </a:prstGeom>
                    <a:noFill/>
                    <a:ln>
                      <a:noFill/>
                    </a:ln>
                  </pic:spPr>
                </pic:pic>
              </a:graphicData>
            </a:graphic>
          </wp:inline>
        </w:drawing>
      </w:r>
      <w:r w:rsidR="00AB7F3C">
        <w:rPr>
          <w:noProof/>
        </w:rPr>
        <w:t>taskbar.</w:t>
      </w:r>
      <w:r w:rsidR="00721CE9">
        <w:rPr>
          <w:noProof/>
        </w:rPr>
        <w:t xml:space="preserve"> (Local means local host profiling. Use the right black arrow to configure remote host settings)</w:t>
      </w:r>
    </w:p>
    <w:p w:rsidR="00AB7F3C" w:rsidRDefault="00AB7F3C" w:rsidP="00EE2BC3">
      <w:pPr>
        <w:spacing w:after="240"/>
      </w:pPr>
      <w:r>
        <w:t xml:space="preserve">The program begins execution, and soon displays a </w:t>
      </w:r>
      <w:r w:rsidR="00EE2BC3">
        <w:t>command line window that will run the matrix multiplication executable. Once the sample execution completes, CodeXL</w:t>
      </w:r>
      <w:r w:rsidR="00F30E22">
        <w:t xml:space="preserve"> will open a CPU Profile session </w:t>
      </w:r>
      <w:r w:rsidR="00054339">
        <w:t>overview that</w:t>
      </w:r>
      <w:r w:rsidR="00F30E22">
        <w:t xml:space="preserve"> displays the profile results.</w:t>
      </w:r>
    </w:p>
    <w:p w:rsidR="00AB7F3C" w:rsidRDefault="00190B6C" w:rsidP="00190B6C">
      <w:pPr>
        <w:pStyle w:val="Heading2"/>
        <w:rPr>
          <w:lang w:val="en-US"/>
        </w:rPr>
      </w:pPr>
      <w:bookmarkStart w:id="49" w:name="_Toc452899248"/>
      <w:r>
        <w:rPr>
          <w:lang w:val="en-US"/>
        </w:rPr>
        <w:t>CPU Time Based Profile Navigation</w:t>
      </w:r>
      <w:bookmarkEnd w:id="49"/>
    </w:p>
    <w:p w:rsidR="0050783C" w:rsidRDefault="00A43C13" w:rsidP="0050783C">
      <w:pPr>
        <w:rPr>
          <w:lang w:eastAsia="x-none"/>
        </w:rPr>
      </w:pPr>
      <w:r>
        <w:rPr>
          <w:lang w:eastAsia="x-none"/>
        </w:rPr>
        <w:t>After the execution is complete, CodeXL display a profile session overview window.</w:t>
      </w:r>
    </w:p>
    <w:p w:rsidR="00B937B6" w:rsidRDefault="00FB11ED" w:rsidP="00A53F1E">
      <w:pPr>
        <w:jc w:val="center"/>
        <w:rPr>
          <w:lang w:eastAsia="x-none"/>
        </w:rPr>
      </w:pPr>
      <w:r>
        <w:rPr>
          <w:noProof/>
          <w:lang w:bidi="he-IL"/>
        </w:rPr>
        <w:drawing>
          <wp:inline distT="0" distB="0" distL="0" distR="0">
            <wp:extent cx="9722998" cy="6090314"/>
            <wp:effectExtent l="0" t="0" r="0" b="571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qs-9.png"/>
                    <pic:cNvPicPr/>
                  </pic:nvPicPr>
                  <pic:blipFill>
                    <a:blip r:embed="rId47">
                      <a:extLst>
                        <a:ext uri="{28A0092B-C50C-407E-A947-70E740481C1C}">
                          <a14:useLocalDpi xmlns:a14="http://schemas.microsoft.com/office/drawing/2010/main" val="0"/>
                        </a:ext>
                      </a:extLst>
                    </a:blip>
                    <a:stretch>
                      <a:fillRect/>
                    </a:stretch>
                  </pic:blipFill>
                  <pic:spPr>
                    <a:xfrm>
                      <a:off x="0" y="0"/>
                      <a:ext cx="9725968" cy="6092174"/>
                    </a:xfrm>
                    <a:prstGeom prst="rect">
                      <a:avLst/>
                    </a:prstGeom>
                  </pic:spPr>
                </pic:pic>
              </a:graphicData>
            </a:graphic>
          </wp:inline>
        </w:drawing>
      </w:r>
    </w:p>
    <w:p w:rsidR="00B937B6" w:rsidRDefault="00B937B6" w:rsidP="0050783C">
      <w:pPr>
        <w:rPr>
          <w:lang w:eastAsia="x-none"/>
        </w:rPr>
      </w:pPr>
      <w:r>
        <w:rPr>
          <w:lang w:eastAsia="x-none"/>
        </w:rPr>
        <w:t>This screenshot display the session overview window. See marked red rectangles:</w:t>
      </w:r>
    </w:p>
    <w:p w:rsidR="00B937B6" w:rsidRDefault="00B937B6" w:rsidP="005A153B">
      <w:pPr>
        <w:pStyle w:val="ListParagraph"/>
        <w:numPr>
          <w:ilvl w:val="0"/>
          <w:numId w:val="28"/>
        </w:numPr>
        <w:rPr>
          <w:lang w:eastAsia="x-none"/>
        </w:rPr>
      </w:pPr>
      <w:r w:rsidRPr="00B937B6">
        <w:rPr>
          <w:b/>
          <w:bCs/>
          <w:lang w:eastAsia="x-none"/>
        </w:rPr>
        <w:t>CodeXL Explorer</w:t>
      </w:r>
      <w:r>
        <w:rPr>
          <w:lang w:eastAsia="x-none"/>
        </w:rPr>
        <w:t xml:space="preserve"> - The current profile session selected in CodeXL explorer. Double click on this node in the tree will open the session after it is closed.</w:t>
      </w:r>
    </w:p>
    <w:p w:rsidR="00B937B6" w:rsidRDefault="00B937B6" w:rsidP="005A153B">
      <w:pPr>
        <w:pStyle w:val="ListParagraph"/>
        <w:numPr>
          <w:ilvl w:val="0"/>
          <w:numId w:val="28"/>
        </w:numPr>
        <w:rPr>
          <w:lang w:eastAsia="x-none"/>
        </w:rPr>
      </w:pPr>
      <w:r w:rsidRPr="00B937B6">
        <w:rPr>
          <w:b/>
          <w:bCs/>
          <w:lang w:eastAsia="x-none"/>
        </w:rPr>
        <w:t>Functions view</w:t>
      </w:r>
      <w:r>
        <w:rPr>
          <w:lang w:eastAsia="x-none"/>
        </w:rPr>
        <w:t xml:space="preserve"> – display the 5 most sampled functions. See that the function “</w:t>
      </w:r>
      <w:bookmarkStart w:id="50" w:name="OLE_LINK13"/>
      <w:r>
        <w:rPr>
          <w:lang w:eastAsia="x-none"/>
        </w:rPr>
        <w:t>inefficient_multiply_matrices</w:t>
      </w:r>
      <w:bookmarkEnd w:id="50"/>
      <w:r>
        <w:rPr>
          <w:lang w:eastAsia="x-none"/>
        </w:rPr>
        <w:t>” was sampled 490 times.</w:t>
      </w:r>
    </w:p>
    <w:p w:rsidR="00B937B6" w:rsidRDefault="00EF094E" w:rsidP="005A153B">
      <w:pPr>
        <w:pStyle w:val="ListParagraph"/>
        <w:numPr>
          <w:ilvl w:val="0"/>
          <w:numId w:val="28"/>
        </w:numPr>
        <w:rPr>
          <w:lang w:eastAsia="x-none"/>
        </w:rPr>
      </w:pPr>
      <w:r w:rsidRPr="00EF094E">
        <w:rPr>
          <w:b/>
          <w:bCs/>
          <w:lang w:eastAsia="x-none"/>
        </w:rPr>
        <w:t>Modules</w:t>
      </w:r>
      <w:r w:rsidR="00B937B6" w:rsidRPr="00EF094E">
        <w:rPr>
          <w:b/>
          <w:bCs/>
          <w:lang w:eastAsia="x-none"/>
        </w:rPr>
        <w:t xml:space="preserve"> view</w:t>
      </w:r>
      <w:r w:rsidR="00B937B6">
        <w:rPr>
          <w:lang w:eastAsia="x-none"/>
        </w:rPr>
        <w:t xml:space="preserve"> – display the 5 most sampled modules. In this example this table is not useful. Use it to find inefficient modules in multiple modules </w:t>
      </w:r>
      <w:r>
        <w:rPr>
          <w:lang w:eastAsia="x-none"/>
        </w:rPr>
        <w:t>executables</w:t>
      </w:r>
      <w:r w:rsidR="00B937B6">
        <w:rPr>
          <w:lang w:eastAsia="x-none"/>
        </w:rPr>
        <w:t>.</w:t>
      </w:r>
    </w:p>
    <w:p w:rsidR="00953986" w:rsidRDefault="00953986" w:rsidP="005A153B">
      <w:pPr>
        <w:pStyle w:val="ListParagraph"/>
        <w:numPr>
          <w:ilvl w:val="0"/>
          <w:numId w:val="28"/>
        </w:numPr>
        <w:rPr>
          <w:lang w:eastAsia="x-none"/>
        </w:rPr>
      </w:pPr>
      <w:r>
        <w:rPr>
          <w:b/>
          <w:bCs/>
          <w:lang w:eastAsia="x-none"/>
        </w:rPr>
        <w:t xml:space="preserve">Profile Overview </w:t>
      </w:r>
      <w:r>
        <w:rPr>
          <w:lang w:eastAsia="x-none"/>
        </w:rPr>
        <w:t>– displays general information of the session. Executable path, working directory, etc’.</w:t>
      </w:r>
    </w:p>
    <w:p w:rsidR="00AB7F3C" w:rsidRDefault="00AB7F3C" w:rsidP="00AB7F3C">
      <w:pPr>
        <w:pStyle w:val="Heading2"/>
        <w:rPr>
          <w:lang w:val="en-US"/>
        </w:rPr>
      </w:pPr>
      <w:bookmarkStart w:id="51" w:name="_Toc452899249"/>
      <w:bookmarkStart w:id="52" w:name="OLE_LINK15"/>
      <w:r>
        <w:t>Source Code View</w:t>
      </w:r>
      <w:bookmarkEnd w:id="51"/>
    </w:p>
    <w:bookmarkEnd w:id="52"/>
    <w:p w:rsidR="00027AC7" w:rsidRDefault="00027AC7" w:rsidP="00027AC7">
      <w:pPr>
        <w:pStyle w:val="ListParagraph"/>
        <w:rPr>
          <w:lang w:eastAsia="x-none"/>
        </w:rPr>
      </w:pPr>
      <w:r>
        <w:rPr>
          <w:lang w:eastAsia="x-none"/>
        </w:rPr>
        <w:t>While looking at the overview of this session, we can see that the function “inefficient_multiply_matrices” is consuming resources. Right click on this function, and click “</w:t>
      </w:r>
      <w:r>
        <w:rPr>
          <w:b/>
          <w:bCs/>
          <w:lang w:eastAsia="x-none"/>
        </w:rPr>
        <w:t xml:space="preserve">Open </w:t>
      </w:r>
      <w:r w:rsidRPr="00884A58">
        <w:rPr>
          <w:b/>
          <w:bCs/>
          <w:lang w:eastAsia="x-none"/>
        </w:rPr>
        <w:t>Source Code</w:t>
      </w:r>
      <w:r>
        <w:rPr>
          <w:lang w:eastAsia="x-none"/>
        </w:rPr>
        <w:t>”.</w:t>
      </w:r>
    </w:p>
    <w:p w:rsidR="00027AC7" w:rsidRPr="003133C1" w:rsidRDefault="00027AC7" w:rsidP="00027AC7">
      <w:pPr>
        <w:pStyle w:val="ListParagraph"/>
        <w:rPr>
          <w:lang w:eastAsia="x-none"/>
        </w:rPr>
      </w:pPr>
      <w:r>
        <w:rPr>
          <w:noProof/>
          <w:lang w:bidi="he-IL"/>
        </w:rPr>
        <w:drawing>
          <wp:inline distT="0" distB="0" distL="0" distR="0" wp14:anchorId="45241483" wp14:editId="1433BE62">
            <wp:extent cx="3495675" cy="1847850"/>
            <wp:effectExtent l="38100" t="38100" r="104775" b="9525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3495675" cy="1847850"/>
                    </a:xfrm>
                    <a:prstGeom prst="rect">
                      <a:avLst/>
                    </a:prstGeom>
                    <a:effectLst>
                      <a:outerShdw blurRad="50800" dist="38100" dir="2700000" algn="tl" rotWithShape="0">
                        <a:prstClr val="black">
                          <a:alpha val="40000"/>
                        </a:prstClr>
                      </a:outerShdw>
                    </a:effectLst>
                  </pic:spPr>
                </pic:pic>
              </a:graphicData>
            </a:graphic>
          </wp:inline>
        </w:drawing>
      </w:r>
    </w:p>
    <w:p w:rsidR="00027AC7" w:rsidRPr="00027AC7" w:rsidRDefault="00027AC7" w:rsidP="00027AC7">
      <w:pPr>
        <w:rPr>
          <w:lang w:eastAsia="x-none"/>
        </w:rPr>
      </w:pPr>
      <w:r>
        <w:rPr>
          <w:lang w:eastAsia="x-none"/>
        </w:rPr>
        <w:t>Clicking this will open the source code view for the file containing “inefficient_multiply_matrices”.</w:t>
      </w:r>
    </w:p>
    <w:p w:rsidR="00AB7F3C" w:rsidRDefault="00FB11ED" w:rsidP="00417E94">
      <w:pPr>
        <w:jc w:val="center"/>
      </w:pPr>
      <w:r>
        <w:rPr>
          <w:noProof/>
          <w:lang w:bidi="he-IL"/>
        </w:rPr>
        <w:drawing>
          <wp:inline distT="0" distB="0" distL="0" distR="0">
            <wp:extent cx="9265798" cy="5803932"/>
            <wp:effectExtent l="0" t="0" r="0" b="635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qs-10.png"/>
                    <pic:cNvPicPr/>
                  </pic:nvPicPr>
                  <pic:blipFill>
                    <a:blip r:embed="rId49">
                      <a:extLst>
                        <a:ext uri="{28A0092B-C50C-407E-A947-70E740481C1C}">
                          <a14:useLocalDpi xmlns:a14="http://schemas.microsoft.com/office/drawing/2010/main" val="0"/>
                        </a:ext>
                      </a:extLst>
                    </a:blip>
                    <a:stretch>
                      <a:fillRect/>
                    </a:stretch>
                  </pic:blipFill>
                  <pic:spPr>
                    <a:xfrm>
                      <a:off x="0" y="0"/>
                      <a:ext cx="9268122" cy="5805388"/>
                    </a:xfrm>
                    <a:prstGeom prst="rect">
                      <a:avLst/>
                    </a:prstGeom>
                  </pic:spPr>
                </pic:pic>
              </a:graphicData>
            </a:graphic>
          </wp:inline>
        </w:drawing>
      </w:r>
    </w:p>
    <w:p w:rsidR="00E62590" w:rsidRDefault="00E62590" w:rsidP="00AB7F3C">
      <w:r>
        <w:t xml:space="preserve">The source code view display a line-by-line performance table for the requested function. In this sample, we can see, marked in red in the above screenshot, that </w:t>
      </w:r>
      <w:r w:rsidRPr="00E62590">
        <w:rPr>
          <w:b/>
          <w:bCs/>
        </w:rPr>
        <w:t>line 126</w:t>
      </w:r>
      <w:r>
        <w:t xml:space="preserve"> had 100% of the samples for this function. Looking at the marked comment we can see that the function is called 3 times, which is redundant. </w:t>
      </w:r>
    </w:p>
    <w:p w:rsidR="00E62590" w:rsidRDefault="00E62590" w:rsidP="00E62590">
      <w:pPr>
        <w:rPr>
          <w:lang w:eastAsia="x-none"/>
        </w:rPr>
      </w:pPr>
      <w:r>
        <w:t xml:space="preserve">To call the </w:t>
      </w:r>
      <w:bookmarkStart w:id="53" w:name="OLE_LINK14"/>
      <w:r>
        <w:t>“classic_</w:t>
      </w:r>
      <w:r>
        <w:rPr>
          <w:lang w:eastAsia="x-none"/>
        </w:rPr>
        <w:t>multiply_matrices”</w:t>
      </w:r>
      <w:bookmarkEnd w:id="53"/>
      <w:r>
        <w:rPr>
          <w:lang w:eastAsia="x-none"/>
        </w:rPr>
        <w:t xml:space="preserve"> only once, we will change the command line arguments.</w:t>
      </w:r>
    </w:p>
    <w:p w:rsidR="007215A6" w:rsidRPr="007215A6" w:rsidRDefault="007215A6" w:rsidP="007215A6">
      <w:pPr>
        <w:pStyle w:val="Heading2"/>
        <w:rPr>
          <w:lang w:val="en-US"/>
        </w:rPr>
      </w:pPr>
      <w:bookmarkStart w:id="54" w:name="_Toc452899250"/>
      <w:r>
        <w:rPr>
          <w:lang w:val="en-US"/>
        </w:rPr>
        <w:t>Run the classic textbook sample</w:t>
      </w:r>
      <w:bookmarkEnd w:id="54"/>
    </w:p>
    <w:p w:rsidR="007215A6" w:rsidRDefault="00EA564A" w:rsidP="00EA564A">
      <w:pPr>
        <w:rPr>
          <w:lang w:eastAsia="x-none"/>
        </w:rPr>
      </w:pPr>
      <w:r>
        <w:rPr>
          <w:lang w:eastAsia="x-none"/>
        </w:rPr>
        <w:t>In order to c</w:t>
      </w:r>
      <w:r w:rsidR="007215A6">
        <w:rPr>
          <w:lang w:eastAsia="x-none"/>
        </w:rPr>
        <w:t xml:space="preserve">all </w:t>
      </w:r>
      <w:r w:rsidR="007215A6">
        <w:t>“classic_</w:t>
      </w:r>
      <w:r w:rsidR="007215A6">
        <w:rPr>
          <w:lang w:eastAsia="x-none"/>
        </w:rPr>
        <w:t>multiply_matrices”</w:t>
      </w:r>
      <w:r>
        <w:rPr>
          <w:lang w:eastAsia="x-none"/>
        </w:rPr>
        <w:t xml:space="preserve"> in this sample, user should give “-c” command line argument. In order to configure the command line argument sent for the session, open project session window.</w:t>
      </w:r>
    </w:p>
    <w:p w:rsidR="006071FD" w:rsidRDefault="006071FD" w:rsidP="005A153B">
      <w:pPr>
        <w:pStyle w:val="ListParagraph"/>
        <w:numPr>
          <w:ilvl w:val="0"/>
          <w:numId w:val="29"/>
        </w:numPr>
      </w:pPr>
      <w:bookmarkStart w:id="55" w:name="OLE_LINK27"/>
      <w:r>
        <w:rPr>
          <w:lang w:eastAsia="x-none"/>
        </w:rPr>
        <w:t>Click File-&gt;Project Settings</w:t>
      </w:r>
    </w:p>
    <w:p w:rsidR="006071FD" w:rsidRDefault="006071FD" w:rsidP="005A153B">
      <w:pPr>
        <w:pStyle w:val="ListParagraph"/>
        <w:numPr>
          <w:ilvl w:val="0"/>
          <w:numId w:val="29"/>
        </w:numPr>
      </w:pPr>
      <w:r>
        <w:rPr>
          <w:lang w:eastAsia="x-none"/>
        </w:rPr>
        <w:t>Go to the “General” page</w:t>
      </w:r>
    </w:p>
    <w:p w:rsidR="006071FD" w:rsidRDefault="006071FD" w:rsidP="005A153B">
      <w:pPr>
        <w:pStyle w:val="ListParagraph"/>
        <w:numPr>
          <w:ilvl w:val="0"/>
          <w:numId w:val="29"/>
        </w:numPr>
      </w:pPr>
      <w:r>
        <w:rPr>
          <w:lang w:eastAsia="x-none"/>
        </w:rPr>
        <w:t>Click “-c” in the command line argument text box</w:t>
      </w:r>
    </w:p>
    <w:p w:rsidR="006071FD" w:rsidRDefault="006071FD" w:rsidP="005A153B">
      <w:pPr>
        <w:pStyle w:val="ListParagraph"/>
        <w:numPr>
          <w:ilvl w:val="0"/>
          <w:numId w:val="29"/>
        </w:numPr>
      </w:pPr>
      <w:r>
        <w:rPr>
          <w:lang w:eastAsia="x-none"/>
        </w:rPr>
        <w:t>Click OK.</w:t>
      </w:r>
    </w:p>
    <w:p w:rsidR="006071FD" w:rsidRDefault="006071FD" w:rsidP="005A153B">
      <w:pPr>
        <w:pStyle w:val="ListParagraph"/>
        <w:numPr>
          <w:ilvl w:val="0"/>
          <w:numId w:val="29"/>
        </w:numPr>
      </w:pPr>
      <w:r>
        <w:rPr>
          <w:lang w:eastAsia="x-none"/>
        </w:rPr>
        <w:t>Run the profile session again (click Profile -&gt; Start Profile)</w:t>
      </w:r>
    </w:p>
    <w:p w:rsidR="006071FD" w:rsidRDefault="006071FD" w:rsidP="006071FD"/>
    <w:bookmarkEnd w:id="55"/>
    <w:p w:rsidR="006071FD" w:rsidRPr="00E62590" w:rsidRDefault="00417E94" w:rsidP="004E1FE4">
      <w:pPr>
        <w:jc w:val="center"/>
      </w:pPr>
      <w:r w:rsidRPr="00417E94">
        <w:rPr>
          <w:noProof/>
          <w:lang w:bidi="he-IL"/>
        </w:rPr>
        <w:drawing>
          <wp:inline distT="0" distB="0" distL="0" distR="0" wp14:anchorId="6A3B85E8" wp14:editId="088D1257">
            <wp:extent cx="5274945" cy="3979545"/>
            <wp:effectExtent l="38100" t="38100" r="97155" b="971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945" cy="3979545"/>
                    </a:xfrm>
                    <a:prstGeom prst="rect">
                      <a:avLst/>
                    </a:prstGeom>
                    <a:effectLst>
                      <a:outerShdw blurRad="50800" dist="38100" dir="2700000" algn="tl" rotWithShape="0">
                        <a:prstClr val="black">
                          <a:alpha val="40000"/>
                        </a:prstClr>
                      </a:outerShdw>
                    </a:effectLst>
                  </pic:spPr>
                </pic:pic>
              </a:graphicData>
            </a:graphic>
          </wp:inline>
        </w:drawing>
      </w:r>
    </w:p>
    <w:p w:rsidR="00AB7F3C" w:rsidRDefault="00AB7F3C" w:rsidP="00AB7F3C">
      <w:pPr>
        <w:jc w:val="center"/>
      </w:pPr>
      <w:r w:rsidRPr="00D2380C">
        <w:rPr>
          <w:noProof/>
          <w:lang w:bidi="he-IL"/>
        </w:rPr>
        <w:t xml:space="preserve"> </w:t>
      </w:r>
    </w:p>
    <w:p w:rsidR="00AB7F3C" w:rsidRPr="009B291A" w:rsidRDefault="009B291A" w:rsidP="00AB7F3C">
      <w:pPr>
        <w:pStyle w:val="Heading2"/>
        <w:rPr>
          <w:lang w:val="en-US"/>
        </w:rPr>
      </w:pPr>
      <w:bookmarkStart w:id="56" w:name="_Toc452899251"/>
      <w:bookmarkStart w:id="57" w:name="OLE_LINK22"/>
      <w:r>
        <w:rPr>
          <w:lang w:val="en-US"/>
        </w:rPr>
        <w:t>Analyzing the classic implementation</w:t>
      </w:r>
      <w:bookmarkEnd w:id="56"/>
    </w:p>
    <w:bookmarkEnd w:id="57"/>
    <w:p w:rsidR="00AB7F3C" w:rsidRDefault="00DF5DAC" w:rsidP="001F279D">
      <w:r>
        <w:rPr>
          <w:noProof/>
          <w:lang w:bidi="he-IL"/>
        </w:rPr>
        <w:drawing>
          <wp:inline distT="0" distB="0" distL="0" distR="0">
            <wp:extent cx="7009827" cy="4390831"/>
            <wp:effectExtent l="0" t="0" r="63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qs-11.png"/>
                    <pic:cNvPicPr/>
                  </pic:nvPicPr>
                  <pic:blipFill>
                    <a:blip r:embed="rId51">
                      <a:extLst>
                        <a:ext uri="{28A0092B-C50C-407E-A947-70E740481C1C}">
                          <a14:useLocalDpi xmlns:a14="http://schemas.microsoft.com/office/drawing/2010/main" val="0"/>
                        </a:ext>
                      </a:extLst>
                    </a:blip>
                    <a:stretch>
                      <a:fillRect/>
                    </a:stretch>
                  </pic:blipFill>
                  <pic:spPr>
                    <a:xfrm>
                      <a:off x="0" y="0"/>
                      <a:ext cx="7020737" cy="4397665"/>
                    </a:xfrm>
                    <a:prstGeom prst="rect">
                      <a:avLst/>
                    </a:prstGeom>
                  </pic:spPr>
                </pic:pic>
              </a:graphicData>
            </a:graphic>
          </wp:inline>
        </w:drawing>
      </w:r>
    </w:p>
    <w:p w:rsidR="00F432B5" w:rsidRDefault="00F432B5" w:rsidP="00AB7F3C">
      <w:pPr>
        <w:jc w:val="center"/>
      </w:pPr>
    </w:p>
    <w:p w:rsidR="00F432B5" w:rsidRDefault="00F432B5" w:rsidP="00711A7E">
      <w:r>
        <w:t xml:space="preserve">Looking at the session again, we can see that </w:t>
      </w:r>
      <w:bookmarkStart w:id="58" w:name="OLE_LINK16"/>
      <w:r>
        <w:t xml:space="preserve">“classic_multiply_matrices” </w:t>
      </w:r>
      <w:bookmarkEnd w:id="58"/>
      <w:r>
        <w:t xml:space="preserve">was sampled </w:t>
      </w:r>
      <w:r w:rsidR="00711A7E">
        <w:t>497</w:t>
      </w:r>
      <w:r>
        <w:t xml:space="preserve"> times (which is expected, since we call it once, instead of three times). Right click on </w:t>
      </w:r>
      <w:bookmarkStart w:id="59" w:name="OLE_LINK19"/>
      <w:r>
        <w:t>“classic_multiply_matrices</w:t>
      </w:r>
      <w:bookmarkEnd w:id="59"/>
      <w:r>
        <w:t>”, and click “Open Source Code” to open the source code again for further analysis.</w:t>
      </w:r>
    </w:p>
    <w:p w:rsidR="00123F9C" w:rsidRDefault="00DF5DAC" w:rsidP="00F432B5">
      <w:r>
        <w:rPr>
          <w:noProof/>
          <w:lang w:bidi="he-IL"/>
        </w:rPr>
        <w:drawing>
          <wp:inline distT="0" distB="0" distL="0" distR="0">
            <wp:extent cx="7019925" cy="4585552"/>
            <wp:effectExtent l="0" t="0" r="0" b="571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qs-12.png"/>
                    <pic:cNvPicPr/>
                  </pic:nvPicPr>
                  <pic:blipFill>
                    <a:blip r:embed="rId52">
                      <a:extLst>
                        <a:ext uri="{28A0092B-C50C-407E-A947-70E740481C1C}">
                          <a14:useLocalDpi xmlns:a14="http://schemas.microsoft.com/office/drawing/2010/main" val="0"/>
                        </a:ext>
                      </a:extLst>
                    </a:blip>
                    <a:stretch>
                      <a:fillRect/>
                    </a:stretch>
                  </pic:blipFill>
                  <pic:spPr>
                    <a:xfrm>
                      <a:off x="0" y="0"/>
                      <a:ext cx="7028733" cy="4591305"/>
                    </a:xfrm>
                    <a:prstGeom prst="rect">
                      <a:avLst/>
                    </a:prstGeom>
                  </pic:spPr>
                </pic:pic>
              </a:graphicData>
            </a:graphic>
          </wp:inline>
        </w:drawing>
      </w:r>
    </w:p>
    <w:p w:rsidR="00AB7F3C" w:rsidRDefault="00AB7F3C" w:rsidP="00AB7F3C">
      <w:pPr>
        <w:spacing w:after="240"/>
        <w:jc w:val="center"/>
        <w:rPr>
          <w:noProof/>
          <w:lang w:bidi="he-IL"/>
        </w:rPr>
      </w:pPr>
      <w:r w:rsidRPr="00D2380C">
        <w:rPr>
          <w:noProof/>
          <w:lang w:bidi="he-IL"/>
        </w:rPr>
        <w:t xml:space="preserve"> </w:t>
      </w:r>
    </w:p>
    <w:p w:rsidR="00AB7F3C" w:rsidRDefault="00123F9C" w:rsidP="00BC1CA1">
      <w:pPr>
        <w:pStyle w:val="ListParagraph"/>
        <w:ind w:left="360"/>
      </w:pPr>
      <w:r>
        <w:t xml:space="preserve">The source code shows the following line was sampled </w:t>
      </w:r>
      <w:r w:rsidR="00BC1CA1">
        <w:t>475</w:t>
      </w:r>
      <w:r>
        <w:t xml:space="preserve"> times.</w:t>
      </w:r>
    </w:p>
    <w:p w:rsidR="00123F9C" w:rsidRDefault="00123F9C" w:rsidP="00123F9C">
      <w:pPr>
        <w:pStyle w:val="ListParagraph"/>
        <w:ind w:left="360"/>
        <w:rPr>
          <w:rFonts w:ascii="Consolas" w:hAnsi="Consolas" w:cs="Consolas"/>
          <w:color w:val="000000"/>
          <w:sz w:val="19"/>
          <w:szCs w:val="19"/>
          <w:lang w:bidi="he-IL"/>
        </w:rPr>
      </w:pPr>
      <w:r>
        <w:rPr>
          <w:rFonts w:ascii="Consolas" w:hAnsi="Consolas" w:cs="Consolas"/>
          <w:color w:val="000080"/>
          <w:sz w:val="19"/>
          <w:szCs w:val="19"/>
          <w:highlight w:val="white"/>
          <w:lang w:bidi="he-IL"/>
        </w:rPr>
        <w:t>sum</w:t>
      </w:r>
      <w:r>
        <w:rPr>
          <w:rFonts w:ascii="Consolas" w:hAnsi="Consolas" w:cs="Consolas"/>
          <w:color w:val="000000"/>
          <w:sz w:val="19"/>
          <w:szCs w:val="19"/>
          <w:highlight w:val="white"/>
          <w:lang w:bidi="he-IL"/>
        </w:rPr>
        <w:t xml:space="preserve"> = </w:t>
      </w:r>
      <w:r>
        <w:rPr>
          <w:rFonts w:ascii="Consolas" w:hAnsi="Consolas" w:cs="Consolas"/>
          <w:color w:val="000080"/>
          <w:sz w:val="19"/>
          <w:szCs w:val="19"/>
          <w:highlight w:val="white"/>
          <w:lang w:bidi="he-IL"/>
        </w:rPr>
        <w:t>sum</w:t>
      </w:r>
      <w:r>
        <w:rPr>
          <w:rFonts w:ascii="Consolas" w:hAnsi="Consolas" w:cs="Consolas"/>
          <w:color w:val="000000"/>
          <w:sz w:val="19"/>
          <w:szCs w:val="19"/>
          <w:highlight w:val="white"/>
          <w:lang w:bidi="he-IL"/>
        </w:rPr>
        <w:t xml:space="preserve"> + </w:t>
      </w:r>
      <w:r>
        <w:rPr>
          <w:rFonts w:ascii="Consolas" w:hAnsi="Consolas" w:cs="Consolas"/>
          <w:color w:val="000080"/>
          <w:sz w:val="19"/>
          <w:szCs w:val="19"/>
          <w:highlight w:val="white"/>
          <w:lang w:bidi="he-IL"/>
        </w:rPr>
        <w:t>matrix_a</w:t>
      </w:r>
      <w:r>
        <w:rPr>
          <w:rFonts w:ascii="Consolas" w:hAnsi="Consolas" w:cs="Consolas"/>
          <w:color w:val="000000"/>
          <w:sz w:val="19"/>
          <w:szCs w:val="19"/>
          <w:highlight w:val="white"/>
          <w:lang w:bidi="he-IL"/>
        </w:rPr>
        <w:t>[</w:t>
      </w:r>
      <w:r>
        <w:rPr>
          <w:rFonts w:ascii="Consolas" w:hAnsi="Consolas" w:cs="Consolas"/>
          <w:color w:val="000080"/>
          <w:sz w:val="19"/>
          <w:szCs w:val="19"/>
          <w:highlight w:val="white"/>
          <w:lang w:bidi="he-IL"/>
        </w:rPr>
        <w:t>row</w:t>
      </w:r>
      <w:r>
        <w:rPr>
          <w:rFonts w:ascii="Consolas" w:hAnsi="Consolas" w:cs="Consolas"/>
          <w:color w:val="000000"/>
          <w:sz w:val="19"/>
          <w:szCs w:val="19"/>
          <w:highlight w:val="white"/>
          <w:lang w:bidi="he-IL"/>
        </w:rPr>
        <w:t>][</w:t>
      </w:r>
      <w:r>
        <w:rPr>
          <w:rFonts w:ascii="Consolas" w:hAnsi="Consolas" w:cs="Consolas"/>
          <w:color w:val="000080"/>
          <w:sz w:val="19"/>
          <w:szCs w:val="19"/>
          <w:highlight w:val="white"/>
          <w:lang w:bidi="he-IL"/>
        </w:rPr>
        <w:t>inCol</w:t>
      </w:r>
      <w:r>
        <w:rPr>
          <w:rFonts w:ascii="Consolas" w:hAnsi="Consolas" w:cs="Consolas"/>
          <w:color w:val="000000"/>
          <w:sz w:val="19"/>
          <w:szCs w:val="19"/>
          <w:highlight w:val="white"/>
          <w:lang w:bidi="he-IL"/>
        </w:rPr>
        <w:t xml:space="preserve">] * </w:t>
      </w:r>
      <w:r>
        <w:rPr>
          <w:rFonts w:ascii="Consolas" w:hAnsi="Consolas" w:cs="Consolas"/>
          <w:color w:val="000080"/>
          <w:sz w:val="19"/>
          <w:szCs w:val="19"/>
          <w:highlight w:val="white"/>
          <w:lang w:bidi="he-IL"/>
        </w:rPr>
        <w:t>matrix_b</w:t>
      </w:r>
      <w:r>
        <w:rPr>
          <w:rFonts w:ascii="Consolas" w:hAnsi="Consolas" w:cs="Consolas"/>
          <w:color w:val="000000"/>
          <w:sz w:val="19"/>
          <w:szCs w:val="19"/>
          <w:highlight w:val="white"/>
          <w:lang w:bidi="he-IL"/>
        </w:rPr>
        <w:t>[</w:t>
      </w:r>
      <w:r>
        <w:rPr>
          <w:rFonts w:ascii="Consolas" w:hAnsi="Consolas" w:cs="Consolas"/>
          <w:color w:val="000080"/>
          <w:sz w:val="19"/>
          <w:szCs w:val="19"/>
          <w:highlight w:val="white"/>
          <w:lang w:bidi="he-IL"/>
        </w:rPr>
        <w:t>inCol</w:t>
      </w:r>
      <w:r>
        <w:rPr>
          <w:rFonts w:ascii="Consolas" w:hAnsi="Consolas" w:cs="Consolas"/>
          <w:color w:val="000000"/>
          <w:sz w:val="19"/>
          <w:szCs w:val="19"/>
          <w:highlight w:val="white"/>
          <w:lang w:bidi="he-IL"/>
        </w:rPr>
        <w:t>][</w:t>
      </w:r>
      <w:r>
        <w:rPr>
          <w:rFonts w:ascii="Consolas" w:hAnsi="Consolas" w:cs="Consolas"/>
          <w:color w:val="000080"/>
          <w:sz w:val="19"/>
          <w:szCs w:val="19"/>
          <w:highlight w:val="white"/>
          <w:lang w:bidi="he-IL"/>
        </w:rPr>
        <w:t>outCol</w:t>
      </w:r>
      <w:r>
        <w:rPr>
          <w:rFonts w:ascii="Consolas" w:hAnsi="Consolas" w:cs="Consolas"/>
          <w:color w:val="000000"/>
          <w:sz w:val="19"/>
          <w:szCs w:val="19"/>
          <w:highlight w:val="white"/>
          <w:lang w:bidi="he-IL"/>
        </w:rPr>
        <w:t>];</w:t>
      </w:r>
    </w:p>
    <w:p w:rsidR="00123F9C" w:rsidRDefault="00123F9C" w:rsidP="00123F9C">
      <w:pPr>
        <w:pStyle w:val="ListParagraph"/>
        <w:ind w:left="360"/>
      </w:pPr>
    </w:p>
    <w:p w:rsidR="00123F9C" w:rsidRDefault="00123F9C" w:rsidP="00123F9C">
      <w:pPr>
        <w:pStyle w:val="ListParagraph"/>
        <w:ind w:left="360"/>
      </w:pPr>
      <w:r>
        <w:t>In order to look for ideas how to improve this line, we can run an Assess Performance session, to see how our sample is consuming the current system resources.</w:t>
      </w:r>
    </w:p>
    <w:p w:rsidR="004A15AE" w:rsidRPr="004A15AE" w:rsidRDefault="004A15AE" w:rsidP="005A153B">
      <w:pPr>
        <w:pStyle w:val="ListParagraph"/>
        <w:numPr>
          <w:ilvl w:val="0"/>
          <w:numId w:val="30"/>
        </w:numPr>
        <w:rPr>
          <w:rFonts w:ascii="Consolas" w:hAnsi="Consolas" w:cs="Consolas"/>
          <w:color w:val="000000"/>
          <w:sz w:val="19"/>
          <w:szCs w:val="19"/>
          <w:lang w:bidi="he-IL"/>
        </w:rPr>
      </w:pPr>
      <w:bookmarkStart w:id="60" w:name="OLE_LINK18"/>
      <w:bookmarkStart w:id="61" w:name="OLE_LINK26"/>
      <w:r>
        <w:t xml:space="preserve">Click on Profile -&gt; </w:t>
      </w:r>
      <w:bookmarkEnd w:id="60"/>
      <w:r>
        <w:t>CPU: Assess Performance to select this profile type.</w:t>
      </w:r>
    </w:p>
    <w:p w:rsidR="004A15AE" w:rsidRPr="00CE3011" w:rsidRDefault="004A15AE" w:rsidP="005A153B">
      <w:pPr>
        <w:pStyle w:val="ListParagraph"/>
        <w:numPr>
          <w:ilvl w:val="0"/>
          <w:numId w:val="30"/>
        </w:numPr>
        <w:rPr>
          <w:rFonts w:ascii="Consolas" w:hAnsi="Consolas" w:cs="Consolas"/>
          <w:color w:val="000000"/>
          <w:sz w:val="19"/>
          <w:szCs w:val="19"/>
          <w:lang w:bidi="he-IL"/>
        </w:rPr>
      </w:pPr>
      <w:r>
        <w:t>Click on Profile -&gt; Start Profile to run an assess performance session.</w:t>
      </w:r>
    </w:p>
    <w:p w:rsidR="00CE3011" w:rsidRPr="00CE3011" w:rsidRDefault="00CE3011" w:rsidP="005A153B">
      <w:pPr>
        <w:pStyle w:val="ListParagraph"/>
        <w:numPr>
          <w:ilvl w:val="0"/>
          <w:numId w:val="30"/>
        </w:numPr>
        <w:rPr>
          <w:rFonts w:ascii="Consolas" w:hAnsi="Consolas" w:cs="Consolas"/>
          <w:color w:val="000000"/>
          <w:sz w:val="19"/>
          <w:szCs w:val="19"/>
          <w:lang w:bidi="he-IL"/>
        </w:rPr>
      </w:pPr>
      <w:r>
        <w:t xml:space="preserve">Look at the displayed session. </w:t>
      </w:r>
    </w:p>
    <w:p w:rsidR="00CE3011" w:rsidRPr="00CE3011" w:rsidRDefault="00CE3011" w:rsidP="005A153B">
      <w:pPr>
        <w:pStyle w:val="ListParagraph"/>
        <w:numPr>
          <w:ilvl w:val="0"/>
          <w:numId w:val="30"/>
        </w:numPr>
        <w:rPr>
          <w:rFonts w:ascii="Consolas" w:hAnsi="Consolas" w:cs="Consolas"/>
          <w:color w:val="000000"/>
          <w:sz w:val="19"/>
          <w:szCs w:val="19"/>
          <w:lang w:bidi="he-IL"/>
        </w:rPr>
      </w:pPr>
      <w:r>
        <w:t>Right click on “classic_multiply_matrices” to see a line-by-line display of the system resources.</w:t>
      </w:r>
    </w:p>
    <w:bookmarkEnd w:id="61"/>
    <w:p w:rsidR="00123F9C" w:rsidRPr="00742377" w:rsidRDefault="00DF5DAC" w:rsidP="00DA1E3C">
      <w:pPr>
        <w:rPr>
          <w:rFonts w:ascii="Consolas" w:hAnsi="Consolas" w:cs="Consolas"/>
          <w:color w:val="000000"/>
          <w:sz w:val="19"/>
          <w:szCs w:val="19"/>
          <w:lang w:bidi="he-IL"/>
        </w:rPr>
      </w:pPr>
      <w:r>
        <w:rPr>
          <w:rFonts w:ascii="Consolas" w:hAnsi="Consolas" w:cs="Consolas"/>
          <w:noProof/>
          <w:color w:val="000000"/>
          <w:sz w:val="19"/>
          <w:szCs w:val="19"/>
          <w:lang w:bidi="he-IL"/>
        </w:rPr>
        <w:drawing>
          <wp:inline distT="0" distB="0" distL="0" distR="0">
            <wp:extent cx="6962775" cy="4361359"/>
            <wp:effectExtent l="0" t="0" r="0" b="127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qs-13.png"/>
                    <pic:cNvPicPr/>
                  </pic:nvPicPr>
                  <pic:blipFill>
                    <a:blip r:embed="rId53">
                      <a:extLst>
                        <a:ext uri="{28A0092B-C50C-407E-A947-70E740481C1C}">
                          <a14:useLocalDpi xmlns:a14="http://schemas.microsoft.com/office/drawing/2010/main" val="0"/>
                        </a:ext>
                      </a:extLst>
                    </a:blip>
                    <a:stretch>
                      <a:fillRect/>
                    </a:stretch>
                  </pic:blipFill>
                  <pic:spPr>
                    <a:xfrm>
                      <a:off x="0" y="0"/>
                      <a:ext cx="6965122" cy="4362829"/>
                    </a:xfrm>
                    <a:prstGeom prst="rect">
                      <a:avLst/>
                    </a:prstGeom>
                  </pic:spPr>
                </pic:pic>
              </a:graphicData>
            </a:graphic>
          </wp:inline>
        </w:drawing>
      </w:r>
      <w:r>
        <w:rPr>
          <w:rFonts w:ascii="Consolas" w:hAnsi="Consolas" w:cs="Consolas"/>
          <w:noProof/>
          <w:color w:val="000000"/>
          <w:sz w:val="19"/>
          <w:szCs w:val="19"/>
          <w:lang w:bidi="he-IL"/>
        </w:rPr>
        <w:drawing>
          <wp:inline distT="0" distB="0" distL="0" distR="0">
            <wp:extent cx="6961476" cy="4360545"/>
            <wp:effectExtent l="0" t="0" r="0" b="190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qs-14.png"/>
                    <pic:cNvPicPr/>
                  </pic:nvPicPr>
                  <pic:blipFill>
                    <a:blip r:embed="rId54">
                      <a:extLst>
                        <a:ext uri="{28A0092B-C50C-407E-A947-70E740481C1C}">
                          <a14:useLocalDpi xmlns:a14="http://schemas.microsoft.com/office/drawing/2010/main" val="0"/>
                        </a:ext>
                      </a:extLst>
                    </a:blip>
                    <a:stretch>
                      <a:fillRect/>
                    </a:stretch>
                  </pic:blipFill>
                  <pic:spPr>
                    <a:xfrm>
                      <a:off x="0" y="0"/>
                      <a:ext cx="6977227" cy="4370411"/>
                    </a:xfrm>
                    <a:prstGeom prst="rect">
                      <a:avLst/>
                    </a:prstGeom>
                  </pic:spPr>
                </pic:pic>
              </a:graphicData>
            </a:graphic>
          </wp:inline>
        </w:drawing>
      </w:r>
    </w:p>
    <w:p w:rsidR="00CE7935" w:rsidRDefault="00CE7935" w:rsidP="00CE7935">
      <w:r>
        <w:t>In the source code view, look at the values for each of the counters for the specified line. We can see that we have many data cache misses, which might cause a performance bottle neck.</w:t>
      </w:r>
    </w:p>
    <w:p w:rsidR="001F243E" w:rsidRPr="009B291A" w:rsidRDefault="001F243E" w:rsidP="001F243E">
      <w:pPr>
        <w:pStyle w:val="Heading2"/>
        <w:rPr>
          <w:lang w:val="en-US"/>
        </w:rPr>
      </w:pPr>
      <w:bookmarkStart w:id="62" w:name="_Toc452899252"/>
      <w:r>
        <w:rPr>
          <w:lang w:val="en-US"/>
        </w:rPr>
        <w:t xml:space="preserve">Analyzing the </w:t>
      </w:r>
      <w:r>
        <w:t xml:space="preserve">improved </w:t>
      </w:r>
      <w:r>
        <w:rPr>
          <w:lang w:val="en-US"/>
        </w:rPr>
        <w:t>implementation</w:t>
      </w:r>
      <w:bookmarkEnd w:id="62"/>
    </w:p>
    <w:p w:rsidR="00CA13E5" w:rsidRDefault="005A67A4" w:rsidP="004E34E1">
      <w:r>
        <w:t>T</w:t>
      </w:r>
      <w:r w:rsidR="00CE7935">
        <w:t xml:space="preserve">he third sample implementation is called “improved_matrix_multiplication”. </w:t>
      </w:r>
    </w:p>
    <w:p w:rsidR="00AB7F3C" w:rsidRDefault="00CA13E5" w:rsidP="00CA13E5">
      <w:r>
        <w:t xml:space="preserve">This </w:t>
      </w:r>
      <w:bookmarkStart w:id="63" w:name="OLE_LINK24"/>
      <w:r>
        <w:t xml:space="preserve">implementation </w:t>
      </w:r>
      <w:bookmarkEnd w:id="63"/>
      <w:r>
        <w:t>is only slightly different from the classic one. We change this line:</w:t>
      </w:r>
    </w:p>
    <w:p w:rsidR="00CA13E5" w:rsidRDefault="00CA13E5" w:rsidP="00CA13E5">
      <w:pPr>
        <w:rPr>
          <w:rFonts w:ascii="Consolas" w:hAnsi="Consolas" w:cs="Consolas"/>
          <w:color w:val="000000"/>
          <w:sz w:val="19"/>
          <w:szCs w:val="19"/>
          <w:lang w:bidi="he-IL"/>
        </w:rPr>
      </w:pPr>
      <w:r>
        <w:rPr>
          <w:rFonts w:ascii="Consolas" w:hAnsi="Consolas" w:cs="Consolas"/>
          <w:color w:val="000080"/>
          <w:sz w:val="19"/>
          <w:szCs w:val="19"/>
          <w:highlight w:val="white"/>
          <w:lang w:bidi="he-IL"/>
        </w:rPr>
        <w:t>sum</w:t>
      </w:r>
      <w:r>
        <w:rPr>
          <w:rFonts w:ascii="Consolas" w:hAnsi="Consolas" w:cs="Consolas"/>
          <w:color w:val="000000"/>
          <w:sz w:val="19"/>
          <w:szCs w:val="19"/>
          <w:highlight w:val="white"/>
          <w:lang w:bidi="he-IL"/>
        </w:rPr>
        <w:t xml:space="preserve"> = </w:t>
      </w:r>
      <w:r>
        <w:rPr>
          <w:rFonts w:ascii="Consolas" w:hAnsi="Consolas" w:cs="Consolas"/>
          <w:color w:val="000080"/>
          <w:sz w:val="19"/>
          <w:szCs w:val="19"/>
          <w:highlight w:val="white"/>
          <w:lang w:bidi="he-IL"/>
        </w:rPr>
        <w:t>sum</w:t>
      </w:r>
      <w:r>
        <w:rPr>
          <w:rFonts w:ascii="Consolas" w:hAnsi="Consolas" w:cs="Consolas"/>
          <w:color w:val="000000"/>
          <w:sz w:val="19"/>
          <w:szCs w:val="19"/>
          <w:highlight w:val="white"/>
          <w:lang w:bidi="he-IL"/>
        </w:rPr>
        <w:t xml:space="preserve"> + </w:t>
      </w:r>
      <w:r>
        <w:rPr>
          <w:rFonts w:ascii="Consolas" w:hAnsi="Consolas" w:cs="Consolas"/>
          <w:color w:val="000080"/>
          <w:sz w:val="19"/>
          <w:szCs w:val="19"/>
          <w:highlight w:val="white"/>
          <w:lang w:bidi="he-IL"/>
        </w:rPr>
        <w:t>matrix_a</w:t>
      </w:r>
      <w:r>
        <w:rPr>
          <w:rFonts w:ascii="Consolas" w:hAnsi="Consolas" w:cs="Consolas"/>
          <w:color w:val="000000"/>
          <w:sz w:val="19"/>
          <w:szCs w:val="19"/>
          <w:highlight w:val="white"/>
          <w:lang w:bidi="he-IL"/>
        </w:rPr>
        <w:t>[</w:t>
      </w:r>
      <w:r>
        <w:rPr>
          <w:rFonts w:ascii="Consolas" w:hAnsi="Consolas" w:cs="Consolas"/>
          <w:color w:val="000080"/>
          <w:sz w:val="19"/>
          <w:szCs w:val="19"/>
          <w:highlight w:val="white"/>
          <w:lang w:bidi="he-IL"/>
        </w:rPr>
        <w:t>row</w:t>
      </w:r>
      <w:r>
        <w:rPr>
          <w:rFonts w:ascii="Consolas" w:hAnsi="Consolas" w:cs="Consolas"/>
          <w:color w:val="000000"/>
          <w:sz w:val="19"/>
          <w:szCs w:val="19"/>
          <w:highlight w:val="white"/>
          <w:lang w:bidi="he-IL"/>
        </w:rPr>
        <w:t>][</w:t>
      </w:r>
      <w:r>
        <w:rPr>
          <w:rFonts w:ascii="Consolas" w:hAnsi="Consolas" w:cs="Consolas"/>
          <w:color w:val="000080"/>
          <w:sz w:val="19"/>
          <w:szCs w:val="19"/>
          <w:highlight w:val="white"/>
          <w:lang w:bidi="he-IL"/>
        </w:rPr>
        <w:t>inCol</w:t>
      </w:r>
      <w:r>
        <w:rPr>
          <w:rFonts w:ascii="Consolas" w:hAnsi="Consolas" w:cs="Consolas"/>
          <w:color w:val="000000"/>
          <w:sz w:val="19"/>
          <w:szCs w:val="19"/>
          <w:highlight w:val="white"/>
          <w:lang w:bidi="he-IL"/>
        </w:rPr>
        <w:t xml:space="preserve">] * </w:t>
      </w:r>
      <w:r>
        <w:rPr>
          <w:rFonts w:ascii="Consolas" w:hAnsi="Consolas" w:cs="Consolas"/>
          <w:color w:val="000080"/>
          <w:sz w:val="19"/>
          <w:szCs w:val="19"/>
          <w:highlight w:val="white"/>
          <w:lang w:bidi="he-IL"/>
        </w:rPr>
        <w:t>matrix_b</w:t>
      </w:r>
      <w:r>
        <w:rPr>
          <w:rFonts w:ascii="Consolas" w:hAnsi="Consolas" w:cs="Consolas"/>
          <w:color w:val="000000"/>
          <w:sz w:val="19"/>
          <w:szCs w:val="19"/>
          <w:highlight w:val="white"/>
          <w:lang w:bidi="he-IL"/>
        </w:rPr>
        <w:t>[</w:t>
      </w:r>
      <w:r>
        <w:rPr>
          <w:rFonts w:ascii="Consolas" w:hAnsi="Consolas" w:cs="Consolas"/>
          <w:color w:val="000080"/>
          <w:sz w:val="19"/>
          <w:szCs w:val="19"/>
          <w:highlight w:val="white"/>
          <w:lang w:bidi="he-IL"/>
        </w:rPr>
        <w:t>inCol</w:t>
      </w:r>
      <w:r>
        <w:rPr>
          <w:rFonts w:ascii="Consolas" w:hAnsi="Consolas" w:cs="Consolas"/>
          <w:color w:val="000000"/>
          <w:sz w:val="19"/>
          <w:szCs w:val="19"/>
          <w:highlight w:val="white"/>
          <w:lang w:bidi="he-IL"/>
        </w:rPr>
        <w:t>][</w:t>
      </w:r>
      <w:r>
        <w:rPr>
          <w:rFonts w:ascii="Consolas" w:hAnsi="Consolas" w:cs="Consolas"/>
          <w:color w:val="000080"/>
          <w:sz w:val="19"/>
          <w:szCs w:val="19"/>
          <w:highlight w:val="white"/>
          <w:lang w:bidi="he-IL"/>
        </w:rPr>
        <w:t>outCol</w:t>
      </w:r>
      <w:r>
        <w:rPr>
          <w:rFonts w:ascii="Consolas" w:hAnsi="Consolas" w:cs="Consolas"/>
          <w:color w:val="000000"/>
          <w:sz w:val="19"/>
          <w:szCs w:val="19"/>
          <w:highlight w:val="white"/>
          <w:lang w:bidi="he-IL"/>
        </w:rPr>
        <w:t>];</w:t>
      </w:r>
    </w:p>
    <w:p w:rsidR="00CA13E5" w:rsidRDefault="00CA13E5" w:rsidP="00CA13E5">
      <w:r>
        <w:t xml:space="preserve">to </w:t>
      </w:r>
      <w:bookmarkStart w:id="64" w:name="OLE_LINK25"/>
      <w:r>
        <w:t xml:space="preserve">this </w:t>
      </w:r>
      <w:bookmarkEnd w:id="64"/>
      <w:r>
        <w:t>line:</w:t>
      </w:r>
    </w:p>
    <w:p w:rsidR="00357C7A" w:rsidRDefault="00357C7A" w:rsidP="00357C7A">
      <w:pPr>
        <w:autoSpaceDE w:val="0"/>
        <w:autoSpaceDN w:val="0"/>
        <w:adjustRightInd w:val="0"/>
        <w:spacing w:after="0"/>
        <w:rPr>
          <w:rFonts w:ascii="Consolas" w:hAnsi="Consolas" w:cs="Consolas"/>
          <w:color w:val="000000"/>
          <w:sz w:val="19"/>
          <w:szCs w:val="19"/>
          <w:highlight w:val="white"/>
          <w:lang w:bidi="he-IL"/>
        </w:rPr>
      </w:pPr>
      <w:r>
        <w:rPr>
          <w:rFonts w:ascii="Consolas" w:hAnsi="Consolas" w:cs="Consolas"/>
          <w:color w:val="000080"/>
          <w:sz w:val="19"/>
          <w:szCs w:val="19"/>
          <w:highlight w:val="white"/>
          <w:lang w:bidi="he-IL"/>
        </w:rPr>
        <w:t>matrix_r</w:t>
      </w:r>
      <w:r>
        <w:rPr>
          <w:rFonts w:ascii="Consolas" w:hAnsi="Consolas" w:cs="Consolas"/>
          <w:color w:val="000000"/>
          <w:sz w:val="19"/>
          <w:szCs w:val="19"/>
          <w:highlight w:val="white"/>
          <w:lang w:bidi="he-IL"/>
        </w:rPr>
        <w:t>[</w:t>
      </w:r>
      <w:r>
        <w:rPr>
          <w:rFonts w:ascii="Consolas" w:hAnsi="Consolas" w:cs="Consolas"/>
          <w:color w:val="000080"/>
          <w:sz w:val="19"/>
          <w:szCs w:val="19"/>
          <w:highlight w:val="white"/>
          <w:lang w:bidi="he-IL"/>
        </w:rPr>
        <w:t>row</w:t>
      </w:r>
      <w:r>
        <w:rPr>
          <w:rFonts w:ascii="Consolas" w:hAnsi="Consolas" w:cs="Consolas"/>
          <w:color w:val="000000"/>
          <w:sz w:val="19"/>
          <w:szCs w:val="19"/>
          <w:highlight w:val="white"/>
          <w:lang w:bidi="he-IL"/>
        </w:rPr>
        <w:t>][</w:t>
      </w:r>
      <w:r>
        <w:rPr>
          <w:rFonts w:ascii="Consolas" w:hAnsi="Consolas" w:cs="Consolas"/>
          <w:color w:val="000080"/>
          <w:sz w:val="19"/>
          <w:szCs w:val="19"/>
          <w:highlight w:val="white"/>
          <w:lang w:bidi="he-IL"/>
        </w:rPr>
        <w:t>outCol</w:t>
      </w:r>
      <w:r>
        <w:rPr>
          <w:rFonts w:ascii="Consolas" w:hAnsi="Consolas" w:cs="Consolas"/>
          <w:color w:val="000000"/>
          <w:sz w:val="19"/>
          <w:szCs w:val="19"/>
          <w:highlight w:val="white"/>
          <w:lang w:bidi="he-IL"/>
        </w:rPr>
        <w:t xml:space="preserve">] = </w:t>
      </w:r>
      <w:r>
        <w:rPr>
          <w:rFonts w:ascii="Consolas" w:hAnsi="Consolas" w:cs="Consolas"/>
          <w:color w:val="000080"/>
          <w:sz w:val="19"/>
          <w:szCs w:val="19"/>
          <w:highlight w:val="white"/>
          <w:lang w:bidi="he-IL"/>
        </w:rPr>
        <w:t>matrix_r</w:t>
      </w:r>
      <w:r>
        <w:rPr>
          <w:rFonts w:ascii="Consolas" w:hAnsi="Consolas" w:cs="Consolas"/>
          <w:color w:val="000000"/>
          <w:sz w:val="19"/>
          <w:szCs w:val="19"/>
          <w:highlight w:val="white"/>
          <w:lang w:bidi="he-IL"/>
        </w:rPr>
        <w:t>[</w:t>
      </w:r>
      <w:r>
        <w:rPr>
          <w:rFonts w:ascii="Consolas" w:hAnsi="Consolas" w:cs="Consolas"/>
          <w:color w:val="000080"/>
          <w:sz w:val="19"/>
          <w:szCs w:val="19"/>
          <w:highlight w:val="white"/>
          <w:lang w:bidi="he-IL"/>
        </w:rPr>
        <w:t>row</w:t>
      </w:r>
      <w:r>
        <w:rPr>
          <w:rFonts w:ascii="Consolas" w:hAnsi="Consolas" w:cs="Consolas"/>
          <w:color w:val="000000"/>
          <w:sz w:val="19"/>
          <w:szCs w:val="19"/>
          <w:highlight w:val="white"/>
          <w:lang w:bidi="he-IL"/>
        </w:rPr>
        <w:t>][</w:t>
      </w:r>
      <w:r>
        <w:rPr>
          <w:rFonts w:ascii="Consolas" w:hAnsi="Consolas" w:cs="Consolas"/>
          <w:color w:val="000080"/>
          <w:sz w:val="19"/>
          <w:szCs w:val="19"/>
          <w:highlight w:val="white"/>
          <w:lang w:bidi="he-IL"/>
        </w:rPr>
        <w:t>outCol</w:t>
      </w:r>
      <w:r>
        <w:rPr>
          <w:rFonts w:ascii="Consolas" w:hAnsi="Consolas" w:cs="Consolas"/>
          <w:color w:val="000000"/>
          <w:sz w:val="19"/>
          <w:szCs w:val="19"/>
          <w:highlight w:val="white"/>
          <w:lang w:bidi="he-IL"/>
        </w:rPr>
        <w:t xml:space="preserve">] + </w:t>
      </w:r>
      <w:r>
        <w:rPr>
          <w:rFonts w:ascii="Consolas" w:hAnsi="Consolas" w:cs="Consolas"/>
          <w:color w:val="000080"/>
          <w:sz w:val="19"/>
          <w:szCs w:val="19"/>
          <w:highlight w:val="white"/>
          <w:lang w:bidi="he-IL"/>
        </w:rPr>
        <w:t>matrix_a</w:t>
      </w:r>
      <w:r>
        <w:rPr>
          <w:rFonts w:ascii="Consolas" w:hAnsi="Consolas" w:cs="Consolas"/>
          <w:color w:val="000000"/>
          <w:sz w:val="19"/>
          <w:szCs w:val="19"/>
          <w:highlight w:val="white"/>
          <w:lang w:bidi="he-IL"/>
        </w:rPr>
        <w:t>[</w:t>
      </w:r>
      <w:r>
        <w:rPr>
          <w:rFonts w:ascii="Consolas" w:hAnsi="Consolas" w:cs="Consolas"/>
          <w:color w:val="000080"/>
          <w:sz w:val="19"/>
          <w:szCs w:val="19"/>
          <w:highlight w:val="white"/>
          <w:lang w:bidi="he-IL"/>
        </w:rPr>
        <w:t>row</w:t>
      </w:r>
      <w:r>
        <w:rPr>
          <w:rFonts w:ascii="Consolas" w:hAnsi="Consolas" w:cs="Consolas"/>
          <w:color w:val="000000"/>
          <w:sz w:val="19"/>
          <w:szCs w:val="19"/>
          <w:highlight w:val="white"/>
          <w:lang w:bidi="he-IL"/>
        </w:rPr>
        <w:t>][</w:t>
      </w:r>
      <w:r>
        <w:rPr>
          <w:rFonts w:ascii="Consolas" w:hAnsi="Consolas" w:cs="Consolas"/>
          <w:color w:val="000080"/>
          <w:sz w:val="19"/>
          <w:szCs w:val="19"/>
          <w:highlight w:val="white"/>
          <w:lang w:bidi="he-IL"/>
        </w:rPr>
        <w:t>inCol</w:t>
      </w:r>
      <w:r>
        <w:rPr>
          <w:rFonts w:ascii="Consolas" w:hAnsi="Consolas" w:cs="Consolas"/>
          <w:color w:val="000000"/>
          <w:sz w:val="19"/>
          <w:szCs w:val="19"/>
          <w:highlight w:val="white"/>
          <w:lang w:bidi="he-IL"/>
        </w:rPr>
        <w:t xml:space="preserve">] * </w:t>
      </w:r>
      <w:r>
        <w:rPr>
          <w:rFonts w:ascii="Consolas" w:hAnsi="Consolas" w:cs="Consolas"/>
          <w:color w:val="000080"/>
          <w:sz w:val="19"/>
          <w:szCs w:val="19"/>
          <w:highlight w:val="white"/>
          <w:lang w:bidi="he-IL"/>
        </w:rPr>
        <w:t>matrix_b</w:t>
      </w:r>
      <w:r>
        <w:rPr>
          <w:rFonts w:ascii="Consolas" w:hAnsi="Consolas" w:cs="Consolas"/>
          <w:color w:val="000000"/>
          <w:sz w:val="19"/>
          <w:szCs w:val="19"/>
          <w:highlight w:val="white"/>
          <w:lang w:bidi="he-IL"/>
        </w:rPr>
        <w:t>[</w:t>
      </w:r>
      <w:r>
        <w:rPr>
          <w:rFonts w:ascii="Consolas" w:hAnsi="Consolas" w:cs="Consolas"/>
          <w:color w:val="000080"/>
          <w:sz w:val="19"/>
          <w:szCs w:val="19"/>
          <w:highlight w:val="white"/>
          <w:lang w:bidi="he-IL"/>
        </w:rPr>
        <w:t>inCol</w:t>
      </w:r>
      <w:r>
        <w:rPr>
          <w:rFonts w:ascii="Consolas" w:hAnsi="Consolas" w:cs="Consolas"/>
          <w:color w:val="000000"/>
          <w:sz w:val="19"/>
          <w:szCs w:val="19"/>
          <w:highlight w:val="white"/>
          <w:lang w:bidi="he-IL"/>
        </w:rPr>
        <w:t>][</w:t>
      </w:r>
      <w:r>
        <w:rPr>
          <w:rFonts w:ascii="Consolas" w:hAnsi="Consolas" w:cs="Consolas"/>
          <w:color w:val="000080"/>
          <w:sz w:val="19"/>
          <w:szCs w:val="19"/>
          <w:highlight w:val="white"/>
          <w:lang w:bidi="he-IL"/>
        </w:rPr>
        <w:t>outCol</w:t>
      </w:r>
      <w:r>
        <w:rPr>
          <w:rFonts w:ascii="Consolas" w:hAnsi="Consolas" w:cs="Consolas"/>
          <w:color w:val="000000"/>
          <w:sz w:val="19"/>
          <w:szCs w:val="19"/>
          <w:highlight w:val="white"/>
          <w:lang w:bidi="he-IL"/>
        </w:rPr>
        <w:t>];</w:t>
      </w:r>
    </w:p>
    <w:p w:rsidR="00357C7A" w:rsidRDefault="00357C7A" w:rsidP="00357C7A">
      <w:pPr>
        <w:autoSpaceDE w:val="0"/>
        <w:autoSpaceDN w:val="0"/>
        <w:adjustRightInd w:val="0"/>
        <w:spacing w:after="0"/>
        <w:rPr>
          <w:rFonts w:ascii="Consolas" w:hAnsi="Consolas" w:cs="Consolas"/>
          <w:color w:val="000000"/>
          <w:sz w:val="19"/>
          <w:szCs w:val="19"/>
          <w:highlight w:val="white"/>
          <w:lang w:bidi="he-IL"/>
        </w:rPr>
      </w:pPr>
    </w:p>
    <w:p w:rsidR="00357C7A" w:rsidRDefault="00357C7A" w:rsidP="00357C7A">
      <w:r>
        <w:t>This change is constructed of 2 changes:</w:t>
      </w:r>
    </w:p>
    <w:p w:rsidR="00357C7A" w:rsidRDefault="00357C7A" w:rsidP="005A153B">
      <w:pPr>
        <w:pStyle w:val="ListParagraph"/>
        <w:numPr>
          <w:ilvl w:val="0"/>
          <w:numId w:val="31"/>
        </w:numPr>
        <w:rPr>
          <w:lang w:eastAsia="x-none"/>
        </w:rPr>
      </w:pPr>
      <w:r>
        <w:rPr>
          <w:lang w:eastAsia="x-none"/>
        </w:rPr>
        <w:t>We do not use “sum” as temporary variable for the summary accumulation.</w:t>
      </w:r>
    </w:p>
    <w:p w:rsidR="00357C7A" w:rsidRDefault="00357C7A" w:rsidP="005A153B">
      <w:pPr>
        <w:pStyle w:val="ListParagraph"/>
        <w:numPr>
          <w:ilvl w:val="0"/>
          <w:numId w:val="31"/>
        </w:numPr>
        <w:rPr>
          <w:lang w:eastAsia="x-none"/>
        </w:rPr>
      </w:pPr>
      <w:r>
        <w:rPr>
          <w:lang w:eastAsia="x-none"/>
        </w:rPr>
        <w:t>We change the order of the summary operation. Instead of multiplying matric A row by a matrix B column, we go over each element of A, and multiply by a whole row of B. Since the matrix is kept as a single line in the memory, we perform much less skips in the memory, therefore expect to have less Cache Misses.</w:t>
      </w:r>
    </w:p>
    <w:p w:rsidR="00742377" w:rsidRDefault="00742377" w:rsidP="00742377">
      <w:pPr>
        <w:ind w:left="360"/>
        <w:rPr>
          <w:lang w:eastAsia="x-none"/>
        </w:rPr>
      </w:pPr>
      <w:r>
        <w:rPr>
          <w:lang w:eastAsia="x-none"/>
        </w:rPr>
        <w:t>To run the improved implementation:</w:t>
      </w:r>
    </w:p>
    <w:p w:rsidR="00742377" w:rsidRDefault="00742377" w:rsidP="005A153B">
      <w:pPr>
        <w:pStyle w:val="ListParagraph"/>
        <w:numPr>
          <w:ilvl w:val="0"/>
          <w:numId w:val="32"/>
        </w:numPr>
      </w:pPr>
      <w:bookmarkStart w:id="65" w:name="_Toc369537785"/>
      <w:bookmarkEnd w:id="14"/>
      <w:r>
        <w:rPr>
          <w:lang w:eastAsia="x-none"/>
        </w:rPr>
        <w:t>Click File-&gt;Project Settings</w:t>
      </w:r>
    </w:p>
    <w:p w:rsidR="00742377" w:rsidRDefault="00742377" w:rsidP="005A153B">
      <w:pPr>
        <w:pStyle w:val="ListParagraph"/>
        <w:numPr>
          <w:ilvl w:val="0"/>
          <w:numId w:val="32"/>
        </w:numPr>
      </w:pPr>
      <w:r>
        <w:rPr>
          <w:lang w:eastAsia="x-none"/>
        </w:rPr>
        <w:t>Go to the “General” page</w:t>
      </w:r>
    </w:p>
    <w:p w:rsidR="00742377" w:rsidRDefault="00DE4020" w:rsidP="005A153B">
      <w:pPr>
        <w:pStyle w:val="ListParagraph"/>
        <w:numPr>
          <w:ilvl w:val="0"/>
          <w:numId w:val="32"/>
        </w:numPr>
      </w:pPr>
      <w:r>
        <w:rPr>
          <w:lang w:eastAsia="x-none"/>
        </w:rPr>
        <w:t>Click “-i</w:t>
      </w:r>
      <w:r w:rsidR="00742377">
        <w:rPr>
          <w:lang w:eastAsia="x-none"/>
        </w:rPr>
        <w:t>” in the command line argument text box</w:t>
      </w:r>
    </w:p>
    <w:p w:rsidR="00742377" w:rsidRDefault="00742377" w:rsidP="005A153B">
      <w:pPr>
        <w:pStyle w:val="ListParagraph"/>
        <w:numPr>
          <w:ilvl w:val="0"/>
          <w:numId w:val="32"/>
        </w:numPr>
      </w:pPr>
      <w:r>
        <w:rPr>
          <w:lang w:eastAsia="x-none"/>
        </w:rPr>
        <w:t>Click OK.</w:t>
      </w:r>
    </w:p>
    <w:p w:rsidR="00742377" w:rsidRDefault="00742377" w:rsidP="005A153B">
      <w:pPr>
        <w:pStyle w:val="ListParagraph"/>
        <w:numPr>
          <w:ilvl w:val="0"/>
          <w:numId w:val="32"/>
        </w:numPr>
      </w:pPr>
      <w:r>
        <w:rPr>
          <w:lang w:eastAsia="x-none"/>
        </w:rPr>
        <w:t>Run the profile session again (click Profile -&gt; Start Profile)</w:t>
      </w:r>
    </w:p>
    <w:p w:rsidR="00742377" w:rsidRDefault="002A015C" w:rsidP="00742377">
      <w:r>
        <w:t>Now open the source code view again:</w:t>
      </w:r>
    </w:p>
    <w:p w:rsidR="002A015C" w:rsidRDefault="00EA08B8" w:rsidP="00742377">
      <w:r>
        <w:rPr>
          <w:noProof/>
          <w:lang w:bidi="he-IL"/>
        </w:rPr>
        <w:drawing>
          <wp:inline distT="0" distB="0" distL="0" distR="0">
            <wp:extent cx="7874872" cy="4932680"/>
            <wp:effectExtent l="0" t="0" r="0" b="127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qs-15.png"/>
                    <pic:cNvPicPr/>
                  </pic:nvPicPr>
                  <pic:blipFill>
                    <a:blip r:embed="rId55">
                      <a:extLst>
                        <a:ext uri="{28A0092B-C50C-407E-A947-70E740481C1C}">
                          <a14:useLocalDpi xmlns:a14="http://schemas.microsoft.com/office/drawing/2010/main" val="0"/>
                        </a:ext>
                      </a:extLst>
                    </a:blip>
                    <a:stretch>
                      <a:fillRect/>
                    </a:stretch>
                  </pic:blipFill>
                  <pic:spPr>
                    <a:xfrm>
                      <a:off x="0" y="0"/>
                      <a:ext cx="7876757" cy="4933861"/>
                    </a:xfrm>
                    <a:prstGeom prst="rect">
                      <a:avLst/>
                    </a:prstGeom>
                  </pic:spPr>
                </pic:pic>
              </a:graphicData>
            </a:graphic>
          </wp:inline>
        </w:drawing>
      </w:r>
    </w:p>
    <w:p w:rsidR="002A015C" w:rsidRDefault="002A015C" w:rsidP="00742377">
      <w:r>
        <w:t>The improved function, for the same line, we only have 97 cache misses.</w:t>
      </w:r>
    </w:p>
    <w:p w:rsidR="00745B62" w:rsidRDefault="00745B62" w:rsidP="00745B62">
      <w:pPr>
        <w:pStyle w:val="Heading1"/>
      </w:pPr>
      <w:bookmarkStart w:id="66" w:name="_Toc452899253"/>
      <w:r>
        <w:rPr>
          <w:lang w:val="en-US"/>
        </w:rPr>
        <w:t>D3DMultiThreading</w:t>
      </w:r>
      <w:r>
        <w:t xml:space="preserve"> Project</w:t>
      </w:r>
      <w:bookmarkEnd w:id="66"/>
    </w:p>
    <w:p w:rsidR="008E2AB2" w:rsidRDefault="008E2AB2" w:rsidP="008E2AB2">
      <w:pPr>
        <w:rPr>
          <w:lang w:val="x-none" w:eastAsia="x-none"/>
        </w:rPr>
      </w:pPr>
    </w:p>
    <w:p w:rsidR="008E2AB2" w:rsidRDefault="008E2AB2" w:rsidP="008E2AB2">
      <w:pPr>
        <w:pStyle w:val="Heading2"/>
      </w:pPr>
      <w:bookmarkStart w:id="67" w:name="_Toc452899254"/>
      <w:bookmarkStart w:id="68" w:name="OLE_LINK28"/>
      <w:r>
        <w:rPr>
          <w:lang w:val="en-US"/>
        </w:rPr>
        <w:t>Open CodeXL D3DMultiThreading sample</w:t>
      </w:r>
      <w:bookmarkEnd w:id="67"/>
      <w:r>
        <w:rPr>
          <w:lang w:val="en-US"/>
        </w:rPr>
        <w:t xml:space="preserve"> </w:t>
      </w:r>
    </w:p>
    <w:bookmarkEnd w:id="68"/>
    <w:p w:rsidR="008E2AB2" w:rsidRPr="008E2AB2" w:rsidRDefault="008E2AB2" w:rsidP="008E2AB2">
      <w:pPr>
        <w:rPr>
          <w:lang w:val="x-none" w:eastAsia="x-none"/>
        </w:rPr>
      </w:pPr>
    </w:p>
    <w:p w:rsidR="00745B62" w:rsidRDefault="00745B62" w:rsidP="00E03A50">
      <w:r>
        <w:t xml:space="preserve">The CodeXL distribution includes a </w:t>
      </w:r>
      <w:r w:rsidR="00F26F4F">
        <w:t>DX12 Frame Analysis</w:t>
      </w:r>
      <w:r>
        <w:t xml:space="preserve"> sample. </w:t>
      </w:r>
      <w:r w:rsidR="00E03A50">
        <w:t xml:space="preserve">This sample is a taken from Microsoft DX12 SDK and can be used to </w:t>
      </w:r>
      <w:r w:rsidR="00382573">
        <w:t>try the Frame Analysis features in CodeXL</w:t>
      </w:r>
      <w:r>
        <w:t>.</w:t>
      </w:r>
    </w:p>
    <w:p w:rsidR="00634601" w:rsidRDefault="00634601" w:rsidP="00E03A50">
      <w:r>
        <w:t>Start by clicking on the D3DMultiThreading sample link in CodeXL welcome page.</w:t>
      </w:r>
    </w:p>
    <w:p w:rsidR="00634601" w:rsidRDefault="00634601" w:rsidP="00E03A50">
      <w:r w:rsidRPr="00634601">
        <w:rPr>
          <w:noProof/>
          <w:lang w:bidi="he-IL"/>
        </w:rPr>
        <w:drawing>
          <wp:inline distT="0" distB="0" distL="0" distR="0" wp14:anchorId="05962B5B" wp14:editId="6D0A01D2">
            <wp:extent cx="5274945" cy="3303905"/>
            <wp:effectExtent l="38100" t="38100" r="97155" b="8699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945" cy="3303905"/>
                    </a:xfrm>
                    <a:prstGeom prst="rect">
                      <a:avLst/>
                    </a:prstGeom>
                    <a:effectLst>
                      <a:outerShdw blurRad="50800" dist="38100" dir="2700000" algn="tl" rotWithShape="0">
                        <a:prstClr val="black">
                          <a:alpha val="40000"/>
                        </a:prstClr>
                      </a:outerShdw>
                    </a:effectLst>
                  </pic:spPr>
                </pic:pic>
              </a:graphicData>
            </a:graphic>
          </wp:inline>
        </w:drawing>
      </w:r>
    </w:p>
    <w:p w:rsidR="00120A32" w:rsidRDefault="001E3601" w:rsidP="001E3601">
      <w:r>
        <w:t>T</w:t>
      </w:r>
      <w:r w:rsidR="00EF5D86">
        <w:t xml:space="preserve">he sample </w:t>
      </w:r>
      <w:r>
        <w:t xml:space="preserve">project </w:t>
      </w:r>
      <w:r w:rsidR="00EF5D86">
        <w:t>is loaded. You can see that the sample name in CodeXL Explorer. CodeXL will also select the Frame Analysis mode for this sample.</w:t>
      </w:r>
    </w:p>
    <w:p w:rsidR="005A4A97" w:rsidRDefault="005A4A97" w:rsidP="00EF5D86"/>
    <w:p w:rsidR="005A4A97" w:rsidRDefault="00EA08B8" w:rsidP="00EF5D86">
      <w:r>
        <w:rPr>
          <w:noProof/>
          <w:lang w:bidi="he-IL"/>
        </w:rPr>
        <w:drawing>
          <wp:inline distT="0" distB="0" distL="0" distR="0">
            <wp:extent cx="4371975" cy="2009775"/>
            <wp:effectExtent l="0" t="0" r="9525"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qs-16.JPG"/>
                    <pic:cNvPicPr/>
                  </pic:nvPicPr>
                  <pic:blipFill>
                    <a:blip r:embed="rId57">
                      <a:extLst>
                        <a:ext uri="{28A0092B-C50C-407E-A947-70E740481C1C}">
                          <a14:useLocalDpi xmlns:a14="http://schemas.microsoft.com/office/drawing/2010/main" val="0"/>
                        </a:ext>
                      </a:extLst>
                    </a:blip>
                    <a:stretch>
                      <a:fillRect/>
                    </a:stretch>
                  </pic:blipFill>
                  <pic:spPr>
                    <a:xfrm>
                      <a:off x="0" y="0"/>
                      <a:ext cx="4371975" cy="2009775"/>
                    </a:xfrm>
                    <a:prstGeom prst="rect">
                      <a:avLst/>
                    </a:prstGeom>
                  </pic:spPr>
                </pic:pic>
              </a:graphicData>
            </a:graphic>
          </wp:inline>
        </w:drawing>
      </w:r>
    </w:p>
    <w:p w:rsidR="002771E1" w:rsidRDefault="002771E1" w:rsidP="00E64CF6">
      <w:r>
        <w:t xml:space="preserve">Click on the File-&gt;Project Settings command to see the project settings for the sample. The </w:t>
      </w:r>
      <w:r w:rsidR="002F6890">
        <w:t>project Executable Path will point to CodeXL bundled D3DMultiThreading sample.</w:t>
      </w:r>
      <w:r w:rsidR="0094693D">
        <w:t xml:space="preserve"> </w:t>
      </w:r>
    </w:p>
    <w:p w:rsidR="0094693D" w:rsidRDefault="0094693D" w:rsidP="00120A32"/>
    <w:p w:rsidR="00AC1C81" w:rsidRDefault="0094693D" w:rsidP="00E32470">
      <w:r w:rsidRPr="0094693D">
        <w:rPr>
          <w:noProof/>
          <w:lang w:bidi="he-IL"/>
        </w:rPr>
        <w:drawing>
          <wp:inline distT="0" distB="0" distL="0" distR="0" wp14:anchorId="28063046" wp14:editId="1076AED8">
            <wp:extent cx="5274945" cy="3979545"/>
            <wp:effectExtent l="38100" t="38100" r="97155" b="9715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945" cy="3979545"/>
                    </a:xfrm>
                    <a:prstGeom prst="rect">
                      <a:avLst/>
                    </a:prstGeom>
                    <a:effectLst>
                      <a:outerShdw blurRad="50800" dist="38100" dir="2700000" algn="tl" rotWithShape="0">
                        <a:prstClr val="black">
                          <a:alpha val="40000"/>
                        </a:prstClr>
                      </a:outerShdw>
                    </a:effectLst>
                  </pic:spPr>
                </pic:pic>
              </a:graphicData>
            </a:graphic>
          </wp:inline>
        </w:drawing>
      </w:r>
    </w:p>
    <w:p w:rsidR="00AC1C81" w:rsidRDefault="00AC1C81" w:rsidP="00E32470"/>
    <w:p w:rsidR="00AC1C81" w:rsidRDefault="008C6814" w:rsidP="00AC1C81">
      <w:pPr>
        <w:pStyle w:val="Heading2"/>
      </w:pPr>
      <w:bookmarkStart w:id="69" w:name="_Toc452899255"/>
      <w:r>
        <w:rPr>
          <w:lang w:val="en-US"/>
        </w:rPr>
        <w:t>Start a Frame Analysis session</w:t>
      </w:r>
      <w:bookmarkEnd w:id="69"/>
      <w:r w:rsidR="00AC1C81">
        <w:rPr>
          <w:lang w:val="en-US"/>
        </w:rPr>
        <w:t xml:space="preserve"> </w:t>
      </w:r>
    </w:p>
    <w:p w:rsidR="00861EE6" w:rsidRDefault="00861EE6" w:rsidP="00657F3C">
      <w:r>
        <w:t xml:space="preserve">Click the </w:t>
      </w:r>
      <w:r w:rsidR="00EA08B8">
        <w:t>Frame Analysis</w:t>
      </w:r>
      <w:r w:rsidR="00EA08B8">
        <w:rPr>
          <w:noProof/>
          <w:lang w:bidi="he-IL"/>
        </w:rPr>
        <w:drawing>
          <wp:inline distT="0" distB="0" distL="0" distR="0">
            <wp:extent cx="971550" cy="219075"/>
            <wp:effectExtent l="0" t="0" r="0"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971550" cy="219075"/>
                    </a:xfrm>
                    <a:prstGeom prst="rect">
                      <a:avLst/>
                    </a:prstGeom>
                    <a:noFill/>
                    <a:ln>
                      <a:noFill/>
                    </a:ln>
                  </pic:spPr>
                </pic:pic>
              </a:graphicData>
            </a:graphic>
          </wp:inline>
        </w:drawing>
      </w:r>
      <w:r w:rsidRPr="00861EE6">
        <w:t xml:space="preserve"> </w:t>
      </w:r>
      <w:r>
        <w:t>to execute a Frame Analysis session.</w:t>
      </w:r>
    </w:p>
    <w:p w:rsidR="00E32470" w:rsidRDefault="00E32470" w:rsidP="00E32470">
      <w:r>
        <w:t>A window with the D3DMu</w:t>
      </w:r>
      <w:r w:rsidR="00113246">
        <w:t>ltiThreading sample should open</w:t>
      </w:r>
    </w:p>
    <w:p w:rsidR="00113246" w:rsidRDefault="00113246" w:rsidP="00E32470"/>
    <w:p w:rsidR="00113246" w:rsidRDefault="00113246" w:rsidP="00E32470">
      <w:r>
        <w:rPr>
          <w:noProof/>
          <w:lang w:bidi="he-IL"/>
        </w:rPr>
        <w:drawing>
          <wp:inline distT="0" distB="0" distL="0" distR="0" wp14:anchorId="3ADDE5D9" wp14:editId="6DC77EBC">
            <wp:extent cx="5274945" cy="3617595"/>
            <wp:effectExtent l="38100" t="38100" r="97155" b="9715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945" cy="3617595"/>
                    </a:xfrm>
                    <a:prstGeom prst="rect">
                      <a:avLst/>
                    </a:prstGeom>
                    <a:effectLst>
                      <a:outerShdw blurRad="50800" dist="38100" dir="2700000" algn="tl" rotWithShape="0">
                        <a:prstClr val="black">
                          <a:alpha val="40000"/>
                        </a:prstClr>
                      </a:outerShdw>
                    </a:effectLst>
                  </pic:spPr>
                </pic:pic>
              </a:graphicData>
            </a:graphic>
          </wp:inline>
        </w:drawing>
      </w:r>
    </w:p>
    <w:p w:rsidR="00745B62" w:rsidRDefault="003A4075" w:rsidP="003A4075">
      <w:pPr>
        <w:pStyle w:val="ListParagraph"/>
        <w:numPr>
          <w:ilvl w:val="1"/>
          <w:numId w:val="1"/>
        </w:numPr>
      </w:pPr>
      <w:r>
        <w:t>CodeXL will open a session window. The session window monitors the running application and will help you Capture the requested frames for later Frame Analysis.</w:t>
      </w:r>
    </w:p>
    <w:p w:rsidR="00BF7220" w:rsidRDefault="00BF7220" w:rsidP="00BF7220">
      <w:pPr>
        <w:pStyle w:val="ListParagraph"/>
        <w:ind w:left="360"/>
      </w:pPr>
    </w:p>
    <w:p w:rsidR="00383357" w:rsidRDefault="00657F3C" w:rsidP="004962E1">
      <w:pPr>
        <w:pStyle w:val="ListParagraph"/>
        <w:ind w:left="-360"/>
      </w:pPr>
      <w:r>
        <w:rPr>
          <w:noProof/>
          <w:lang w:bidi="he-IL"/>
        </w:rPr>
        <w:drawing>
          <wp:inline distT="0" distB="0" distL="0" distR="0">
            <wp:extent cx="7217836" cy="4714832"/>
            <wp:effectExtent l="0" t="0" r="254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qs-17.JPG"/>
                    <pic:cNvPicPr/>
                  </pic:nvPicPr>
                  <pic:blipFill>
                    <a:blip r:embed="rId61">
                      <a:extLst>
                        <a:ext uri="{28A0092B-C50C-407E-A947-70E740481C1C}">
                          <a14:useLocalDpi xmlns:a14="http://schemas.microsoft.com/office/drawing/2010/main" val="0"/>
                        </a:ext>
                      </a:extLst>
                    </a:blip>
                    <a:stretch>
                      <a:fillRect/>
                    </a:stretch>
                  </pic:blipFill>
                  <pic:spPr>
                    <a:xfrm>
                      <a:off x="0" y="0"/>
                      <a:ext cx="7222099" cy="4717616"/>
                    </a:xfrm>
                    <a:prstGeom prst="rect">
                      <a:avLst/>
                    </a:prstGeom>
                  </pic:spPr>
                </pic:pic>
              </a:graphicData>
            </a:graphic>
          </wp:inline>
        </w:drawing>
      </w:r>
    </w:p>
    <w:p w:rsidR="00532F46" w:rsidRDefault="00532F46" w:rsidP="00532F46">
      <w:pPr>
        <w:pStyle w:val="ListParagraph"/>
        <w:ind w:left="-360"/>
      </w:pPr>
    </w:p>
    <w:p w:rsidR="00D521AD" w:rsidRDefault="00D521AD" w:rsidP="00D521AD">
      <w:r>
        <w:t xml:space="preserve">The screenshot above display a session view, displaying the running D3DMultiThreading sample. The image in the center of the window display a snapshot of the currently running frame. </w:t>
      </w:r>
    </w:p>
    <w:p w:rsidR="00D521AD" w:rsidRDefault="00D521AD" w:rsidP="00D521AD">
      <w:r>
        <w:t>The text above the frame image will display the following details for the current frame:</w:t>
      </w:r>
    </w:p>
    <w:p w:rsidR="00D521AD" w:rsidRDefault="00D521AD" w:rsidP="005A153B">
      <w:pPr>
        <w:pStyle w:val="ListParagraph"/>
        <w:numPr>
          <w:ilvl w:val="0"/>
          <w:numId w:val="37"/>
        </w:numPr>
      </w:pPr>
      <w:r>
        <w:t>Frame index</w:t>
      </w:r>
    </w:p>
    <w:p w:rsidR="00D521AD" w:rsidRDefault="00D521AD" w:rsidP="005A153B">
      <w:pPr>
        <w:pStyle w:val="ListParagraph"/>
        <w:numPr>
          <w:ilvl w:val="0"/>
          <w:numId w:val="37"/>
        </w:numPr>
      </w:pPr>
      <w:r>
        <w:t>Elapsed time since the application started</w:t>
      </w:r>
    </w:p>
    <w:p w:rsidR="00D521AD" w:rsidRDefault="00AF103B" w:rsidP="005A153B">
      <w:pPr>
        <w:pStyle w:val="ListParagraph"/>
        <w:numPr>
          <w:ilvl w:val="0"/>
          <w:numId w:val="37"/>
        </w:numPr>
      </w:pPr>
      <w:r>
        <w:t>FPS</w:t>
      </w:r>
    </w:p>
    <w:p w:rsidR="00CB2710" w:rsidRDefault="00CB2710" w:rsidP="00CB2710">
      <w:r>
        <w:t>Below the frame image there are 2 buttons:</w:t>
      </w:r>
    </w:p>
    <w:p w:rsidR="00CB2710" w:rsidRDefault="00CB2710" w:rsidP="005A153B">
      <w:pPr>
        <w:pStyle w:val="ListParagraph"/>
        <w:numPr>
          <w:ilvl w:val="0"/>
          <w:numId w:val="38"/>
        </w:numPr>
      </w:pPr>
      <w:r>
        <w:t>Capture – capture the current frame for later analysis</w:t>
      </w:r>
    </w:p>
    <w:p w:rsidR="00CB2710" w:rsidRDefault="00CB2710" w:rsidP="005A153B">
      <w:pPr>
        <w:pStyle w:val="ListParagraph"/>
        <w:numPr>
          <w:ilvl w:val="0"/>
          <w:numId w:val="38"/>
        </w:numPr>
      </w:pPr>
      <w:r>
        <w:t>Stop – stop the session and start analyzing the captured frames.</w:t>
      </w:r>
    </w:p>
    <w:p w:rsidR="00F72196" w:rsidRDefault="004114F5" w:rsidP="004114F5">
      <w:pPr>
        <w:pStyle w:val="Heading2"/>
      </w:pPr>
      <w:bookmarkStart w:id="70" w:name="_Toc452899256"/>
      <w:bookmarkStart w:id="71" w:name="OLE_LINK30"/>
      <w:r>
        <w:rPr>
          <w:lang w:val="en-US"/>
        </w:rPr>
        <w:t>Capture frame for analysis</w:t>
      </w:r>
      <w:bookmarkEnd w:id="70"/>
      <w:r>
        <w:rPr>
          <w:lang w:val="en-US"/>
        </w:rPr>
        <w:t xml:space="preserve"> </w:t>
      </w:r>
    </w:p>
    <w:bookmarkEnd w:id="71"/>
    <w:p w:rsidR="00BB568A" w:rsidRDefault="00F72196" w:rsidP="00F72196">
      <w:r>
        <w:t>After clicking the “Capture” button, the current frame thumbnail and details will be added to the right panel. Each of the captured frame will be available after the session will stop for analysis.</w:t>
      </w:r>
    </w:p>
    <w:p w:rsidR="00921E13" w:rsidRDefault="004962E1" w:rsidP="00F72196">
      <w:r>
        <w:rPr>
          <w:noProof/>
          <w:lang w:bidi="he-IL"/>
        </w:rPr>
        <w:drawing>
          <wp:inline distT="0" distB="0" distL="0" distR="0">
            <wp:extent cx="8782050" cy="3407042"/>
            <wp:effectExtent l="0" t="0" r="0" b="317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qs-18.JPG"/>
                    <pic:cNvPicPr/>
                  </pic:nvPicPr>
                  <pic:blipFill>
                    <a:blip r:embed="rId62">
                      <a:extLst>
                        <a:ext uri="{28A0092B-C50C-407E-A947-70E740481C1C}">
                          <a14:useLocalDpi xmlns:a14="http://schemas.microsoft.com/office/drawing/2010/main" val="0"/>
                        </a:ext>
                      </a:extLst>
                    </a:blip>
                    <a:stretch>
                      <a:fillRect/>
                    </a:stretch>
                  </pic:blipFill>
                  <pic:spPr>
                    <a:xfrm>
                      <a:off x="0" y="0"/>
                      <a:ext cx="8785190" cy="3408260"/>
                    </a:xfrm>
                    <a:prstGeom prst="rect">
                      <a:avLst/>
                    </a:prstGeom>
                  </pic:spPr>
                </pic:pic>
              </a:graphicData>
            </a:graphic>
          </wp:inline>
        </w:drawing>
      </w:r>
    </w:p>
    <w:p w:rsidR="00921E13" w:rsidRDefault="00921E13" w:rsidP="00F72196"/>
    <w:p w:rsidR="00592109" w:rsidRDefault="00921E13" w:rsidP="00F72196">
      <w:r>
        <w:t>The above screenshot contain 5 captured frames.</w:t>
      </w:r>
    </w:p>
    <w:p w:rsidR="00F72196" w:rsidRDefault="00592109" w:rsidP="00F72196">
      <w:r>
        <w:t>Notice: double clicking on a frame</w:t>
      </w:r>
      <w:r w:rsidR="00F72196">
        <w:t xml:space="preserve"> </w:t>
      </w:r>
      <w:r>
        <w:t>should open it for detailed analysis. This will not be available while the session is running.</w:t>
      </w:r>
    </w:p>
    <w:p w:rsidR="00893ED4" w:rsidRDefault="00893ED4" w:rsidP="00F72196"/>
    <w:p w:rsidR="00893ED4" w:rsidRDefault="006D0F96" w:rsidP="006E3E17">
      <w:pPr>
        <w:pStyle w:val="Heading2"/>
      </w:pPr>
      <w:bookmarkStart w:id="72" w:name="_Toc452899257"/>
      <w:r>
        <w:rPr>
          <w:lang w:val="en-US"/>
        </w:rPr>
        <w:t>Analyze a captured frame</w:t>
      </w:r>
      <w:bookmarkEnd w:id="72"/>
    </w:p>
    <w:p w:rsidR="006E6176" w:rsidRDefault="006E6176" w:rsidP="006E6176">
      <w:pPr>
        <w:pStyle w:val="ListParagraph"/>
        <w:numPr>
          <w:ilvl w:val="1"/>
          <w:numId w:val="1"/>
        </w:numPr>
      </w:pPr>
      <w:r>
        <w:t>Stop the Frame Analysis session</w:t>
      </w:r>
      <w:r w:rsidR="00595858">
        <w:t xml:space="preserve"> (click the stop button)</w:t>
      </w:r>
      <w:r w:rsidR="00045F12">
        <w:t>.</w:t>
      </w:r>
    </w:p>
    <w:p w:rsidR="00045F12" w:rsidRDefault="00045F12" w:rsidP="006E6176">
      <w:pPr>
        <w:pStyle w:val="ListParagraph"/>
        <w:numPr>
          <w:ilvl w:val="1"/>
          <w:numId w:val="1"/>
        </w:numPr>
      </w:pPr>
      <w:r>
        <w:t>Double click on one of the frames on the right panel.</w:t>
      </w:r>
    </w:p>
    <w:p w:rsidR="00893ED4" w:rsidRDefault="00893ED4" w:rsidP="00856FAA">
      <w:pPr>
        <w:pStyle w:val="ListParagraph"/>
        <w:ind w:left="0"/>
      </w:pPr>
    </w:p>
    <w:p w:rsidR="00856FAA" w:rsidRDefault="00856FAA" w:rsidP="00856FAA">
      <w:pPr>
        <w:pStyle w:val="ListParagraph"/>
        <w:ind w:left="0"/>
      </w:pPr>
      <w:r>
        <w:t>A frame timeline will open with the detailed trace of the D3DMultiThreading</w:t>
      </w:r>
    </w:p>
    <w:p w:rsidR="00523900" w:rsidRDefault="00523900" w:rsidP="00856FAA">
      <w:pPr>
        <w:pStyle w:val="ListParagraph"/>
        <w:ind w:left="0"/>
      </w:pPr>
    </w:p>
    <w:p w:rsidR="005F1991" w:rsidRDefault="005F1991" w:rsidP="00E37021">
      <w:pPr>
        <w:pStyle w:val="ListParagraph"/>
        <w:ind w:left="0"/>
        <w:rPr>
          <w:noProof/>
          <w:lang w:bidi="he-IL"/>
        </w:rPr>
      </w:pPr>
    </w:p>
    <w:p w:rsidR="005F1991" w:rsidRDefault="005F1991" w:rsidP="00E37021">
      <w:pPr>
        <w:pStyle w:val="ListParagraph"/>
        <w:ind w:left="0"/>
        <w:rPr>
          <w:noProof/>
          <w:lang w:bidi="he-IL"/>
        </w:rPr>
      </w:pPr>
    </w:p>
    <w:p w:rsidR="005F1991" w:rsidRDefault="005F1991" w:rsidP="00E37021">
      <w:pPr>
        <w:pStyle w:val="ListParagraph"/>
        <w:ind w:left="0"/>
        <w:rPr>
          <w:noProof/>
          <w:lang w:bidi="he-IL"/>
        </w:rPr>
      </w:pPr>
    </w:p>
    <w:p w:rsidR="005F1991" w:rsidRDefault="004962E1" w:rsidP="005F1991">
      <w:pPr>
        <w:pStyle w:val="ListParagraph"/>
        <w:ind w:left="0"/>
        <w:rPr>
          <w:rStyle w:val="Heading2Char"/>
          <w:rFonts w:ascii="Cambria" w:eastAsia="Cambria" w:hAnsi="Cambria"/>
          <w:b w:val="0"/>
          <w:bCs w:val="0"/>
          <w:color w:val="auto"/>
          <w:sz w:val="24"/>
          <w:szCs w:val="24"/>
        </w:rPr>
      </w:pPr>
      <w:bookmarkStart w:id="73" w:name="OLE_LINK7"/>
      <w:bookmarkEnd w:id="44"/>
      <w:r>
        <w:rPr>
          <w:noProof/>
          <w:lang w:bidi="he-IL"/>
        </w:rPr>
        <w:drawing>
          <wp:inline distT="0" distB="0" distL="0" distR="0">
            <wp:extent cx="10352617" cy="574357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qs-19.JPG"/>
                    <pic:cNvPicPr/>
                  </pic:nvPicPr>
                  <pic:blipFill>
                    <a:blip r:embed="rId63">
                      <a:extLst>
                        <a:ext uri="{28A0092B-C50C-407E-A947-70E740481C1C}">
                          <a14:useLocalDpi xmlns:a14="http://schemas.microsoft.com/office/drawing/2010/main" val="0"/>
                        </a:ext>
                      </a:extLst>
                    </a:blip>
                    <a:stretch>
                      <a:fillRect/>
                    </a:stretch>
                  </pic:blipFill>
                  <pic:spPr>
                    <a:xfrm>
                      <a:off x="0" y="0"/>
                      <a:ext cx="10354224" cy="5744467"/>
                    </a:xfrm>
                    <a:prstGeom prst="rect">
                      <a:avLst/>
                    </a:prstGeom>
                  </pic:spPr>
                </pic:pic>
              </a:graphicData>
            </a:graphic>
          </wp:inline>
        </w:drawing>
      </w:r>
    </w:p>
    <w:p w:rsidR="005F1991" w:rsidRDefault="005F1991" w:rsidP="005F1991">
      <w:pPr>
        <w:pStyle w:val="ListParagraph"/>
        <w:ind w:left="0"/>
        <w:rPr>
          <w:rStyle w:val="Heading2Char"/>
          <w:rFonts w:ascii="Cambria" w:eastAsia="Cambria" w:hAnsi="Cambria"/>
          <w:b w:val="0"/>
          <w:bCs w:val="0"/>
          <w:color w:val="auto"/>
          <w:sz w:val="24"/>
          <w:szCs w:val="24"/>
        </w:rPr>
      </w:pPr>
    </w:p>
    <w:p w:rsidR="00591908" w:rsidRDefault="00591908" w:rsidP="00F10836">
      <w:pPr>
        <w:pStyle w:val="Heading2"/>
        <w:rPr>
          <w:lang w:val="en-US"/>
        </w:rPr>
      </w:pPr>
      <w:bookmarkStart w:id="74" w:name="_Toc452899258"/>
      <w:bookmarkStart w:id="75" w:name="OLE_LINK37"/>
      <w:r>
        <w:rPr>
          <w:lang w:val="en-US"/>
        </w:rPr>
        <w:t>The frame timeline</w:t>
      </w:r>
      <w:bookmarkEnd w:id="74"/>
      <w:r>
        <w:rPr>
          <w:lang w:val="en-US"/>
        </w:rPr>
        <w:t xml:space="preserve"> </w:t>
      </w:r>
    </w:p>
    <w:bookmarkEnd w:id="75"/>
    <w:p w:rsidR="00624431" w:rsidRPr="00624431" w:rsidRDefault="008E3517" w:rsidP="00624431">
      <w:pPr>
        <w:rPr>
          <w:lang w:eastAsia="x-none"/>
        </w:rPr>
      </w:pPr>
      <w:r>
        <w:rPr>
          <w:noProof/>
          <w:lang w:bidi="he-IL"/>
        </w:rPr>
        <w:drawing>
          <wp:inline distT="0" distB="0" distL="0" distR="0">
            <wp:extent cx="9425517" cy="5229225"/>
            <wp:effectExtent l="0" t="0" r="4445"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qs-21.JPG"/>
                    <pic:cNvPicPr/>
                  </pic:nvPicPr>
                  <pic:blipFill>
                    <a:blip r:embed="rId64">
                      <a:extLst>
                        <a:ext uri="{28A0092B-C50C-407E-A947-70E740481C1C}">
                          <a14:useLocalDpi xmlns:a14="http://schemas.microsoft.com/office/drawing/2010/main" val="0"/>
                        </a:ext>
                      </a:extLst>
                    </a:blip>
                    <a:stretch>
                      <a:fillRect/>
                    </a:stretch>
                  </pic:blipFill>
                  <pic:spPr>
                    <a:xfrm>
                      <a:off x="0" y="0"/>
                      <a:ext cx="9427820" cy="5230503"/>
                    </a:xfrm>
                    <a:prstGeom prst="rect">
                      <a:avLst/>
                    </a:prstGeom>
                  </pic:spPr>
                </pic:pic>
              </a:graphicData>
            </a:graphic>
          </wp:inline>
        </w:drawing>
      </w:r>
    </w:p>
    <w:p w:rsidR="004E2270" w:rsidRDefault="0095150D" w:rsidP="006F46F6">
      <w:pPr>
        <w:pStyle w:val="ListParagraph"/>
        <w:ind w:left="0"/>
      </w:pPr>
      <w:r>
        <w:t xml:space="preserve">The frame </w:t>
      </w:r>
      <w:r w:rsidR="00E101E6">
        <w:t xml:space="preserve">timeline </w:t>
      </w:r>
      <w:r>
        <w:t>view contains the following elements</w:t>
      </w:r>
      <w:r w:rsidR="007D3C35">
        <w:t xml:space="preserve"> (from bottom to top)</w:t>
      </w:r>
      <w:bookmarkStart w:id="76" w:name="OLE_LINK31"/>
      <w:r w:rsidR="00F10836">
        <w:t xml:space="preserve">. </w:t>
      </w:r>
      <w:r w:rsidR="006F46F6">
        <w:t>Each of the elements’ numbers is in the screenshot above.</w:t>
      </w:r>
    </w:p>
    <w:p w:rsidR="00F10836" w:rsidRPr="00F10836" w:rsidRDefault="00F10836" w:rsidP="00F10836">
      <w:pPr>
        <w:pStyle w:val="ListParagraph"/>
        <w:ind w:left="0"/>
      </w:pPr>
    </w:p>
    <w:p w:rsidR="00D66163" w:rsidRPr="00D66163" w:rsidRDefault="0076316B" w:rsidP="0076316B">
      <w:pPr>
        <w:pStyle w:val="ListParagraph"/>
        <w:numPr>
          <w:ilvl w:val="0"/>
          <w:numId w:val="39"/>
        </w:numPr>
        <w:rPr>
          <w:rFonts w:ascii="Calibri" w:eastAsia="Times New Roman" w:hAnsi="Calibri"/>
          <w:b/>
          <w:bCs/>
          <w:color w:val="4F81BD"/>
          <w:sz w:val="26"/>
          <w:szCs w:val="26"/>
          <w:lang w:eastAsia="x-none"/>
        </w:rPr>
      </w:pPr>
      <w:bookmarkStart w:id="77" w:name="OLE_LINK32"/>
      <w:r>
        <w:t>A navigation chart that</w:t>
      </w:r>
      <w:r w:rsidR="00D66163">
        <w:t xml:space="preserve"> allows you </w:t>
      </w:r>
      <w:r>
        <w:t>to zoom in and out, view the whole frame timeline or focus on a fragment of it, and display API calls duration, count and concurrency.</w:t>
      </w:r>
    </w:p>
    <w:p w:rsidR="00D66163" w:rsidRPr="00D66163" w:rsidRDefault="00D66163" w:rsidP="005A153B">
      <w:pPr>
        <w:pStyle w:val="ListParagraph"/>
        <w:numPr>
          <w:ilvl w:val="0"/>
          <w:numId w:val="39"/>
        </w:numPr>
        <w:rPr>
          <w:rFonts w:ascii="Calibri" w:eastAsia="Times New Roman" w:hAnsi="Calibri"/>
          <w:b/>
          <w:bCs/>
          <w:color w:val="4F81BD"/>
          <w:sz w:val="26"/>
          <w:szCs w:val="26"/>
          <w:lang w:eastAsia="x-none"/>
        </w:rPr>
      </w:pPr>
      <w:r>
        <w:t>A collapsed detailed view of the API calls and their durations/count/concurrency.</w:t>
      </w:r>
    </w:p>
    <w:p w:rsidR="00D66163" w:rsidRPr="00D66163" w:rsidRDefault="00D66163" w:rsidP="005A153B">
      <w:pPr>
        <w:pStyle w:val="ListParagraph"/>
        <w:numPr>
          <w:ilvl w:val="0"/>
          <w:numId w:val="39"/>
        </w:numPr>
        <w:rPr>
          <w:rFonts w:ascii="Calibri" w:eastAsia="Times New Roman" w:hAnsi="Calibri"/>
          <w:b/>
          <w:bCs/>
          <w:color w:val="4F81BD"/>
          <w:sz w:val="26"/>
          <w:szCs w:val="26"/>
          <w:lang w:eastAsia="x-none"/>
        </w:rPr>
      </w:pPr>
      <w:r>
        <w:t>A timeline chart visualizing the API calls over the frame timeline.</w:t>
      </w:r>
    </w:p>
    <w:p w:rsidR="00D66163" w:rsidRPr="0067702A" w:rsidRDefault="00D66163" w:rsidP="00D66163">
      <w:pPr>
        <w:pStyle w:val="ListParagraph"/>
        <w:numPr>
          <w:ilvl w:val="0"/>
          <w:numId w:val="39"/>
        </w:numPr>
        <w:rPr>
          <w:rFonts w:ascii="Calibri" w:eastAsia="Times New Roman" w:hAnsi="Calibri"/>
          <w:b/>
          <w:bCs/>
          <w:color w:val="4F81BD"/>
          <w:sz w:val="26"/>
          <w:szCs w:val="26"/>
          <w:lang w:eastAsia="x-none"/>
        </w:rPr>
      </w:pPr>
      <w:r>
        <w:t>An API calls table for each of the CPU threads.</w:t>
      </w:r>
    </w:p>
    <w:p w:rsidR="00D66163" w:rsidRPr="00D66163" w:rsidRDefault="00D66163" w:rsidP="00D66163">
      <w:pPr>
        <w:pStyle w:val="ListParagraph"/>
        <w:numPr>
          <w:ilvl w:val="0"/>
          <w:numId w:val="39"/>
        </w:numPr>
        <w:rPr>
          <w:rFonts w:ascii="Calibri" w:eastAsia="Times New Roman" w:hAnsi="Calibri"/>
          <w:b/>
          <w:bCs/>
          <w:color w:val="4F81BD"/>
          <w:sz w:val="26"/>
          <w:szCs w:val="26"/>
          <w:lang w:eastAsia="x-none"/>
        </w:rPr>
      </w:pPr>
      <w:r>
        <w:t xml:space="preserve">A commands table </w:t>
      </w:r>
      <w:bookmarkStart w:id="78" w:name="OLE_LINK36"/>
      <w:r>
        <w:t xml:space="preserve">for </w:t>
      </w:r>
      <w:bookmarkEnd w:id="78"/>
      <w:r>
        <w:t>each of the GPU command queues.</w:t>
      </w:r>
    </w:p>
    <w:p w:rsidR="00FB1E48" w:rsidRPr="00FB1E48" w:rsidRDefault="004E2270" w:rsidP="00D66163">
      <w:pPr>
        <w:pStyle w:val="ListParagraph"/>
        <w:numPr>
          <w:ilvl w:val="0"/>
          <w:numId w:val="39"/>
        </w:numPr>
        <w:rPr>
          <w:rFonts w:ascii="Calibri" w:eastAsia="Times New Roman" w:hAnsi="Calibri"/>
          <w:b/>
          <w:bCs/>
          <w:color w:val="4F81BD"/>
          <w:sz w:val="26"/>
          <w:szCs w:val="26"/>
          <w:lang w:eastAsia="x-none"/>
        </w:rPr>
      </w:pPr>
      <w:r>
        <w:t>Summary tables that summarize the time consumption for each of the API types in the frame.</w:t>
      </w:r>
    </w:p>
    <w:p w:rsidR="007B7B30" w:rsidRPr="00D66163" w:rsidRDefault="00FB1E48" w:rsidP="00D66163">
      <w:pPr>
        <w:pStyle w:val="ListParagraph"/>
        <w:numPr>
          <w:ilvl w:val="0"/>
          <w:numId w:val="39"/>
        </w:numPr>
        <w:rPr>
          <w:rFonts w:ascii="Calibri" w:eastAsia="Times New Roman" w:hAnsi="Calibri"/>
          <w:b/>
          <w:bCs/>
          <w:color w:val="4F81BD"/>
          <w:sz w:val="26"/>
          <w:szCs w:val="26"/>
          <w:lang w:eastAsia="x-none"/>
        </w:rPr>
      </w:pPr>
      <w:r>
        <w:t xml:space="preserve">A Top 20 </w:t>
      </w:r>
      <w:r w:rsidR="00D66163">
        <w:t xml:space="preserve">calls </w:t>
      </w:r>
      <w:r>
        <w:t>table for the currently selected API in the summary table</w:t>
      </w:r>
      <w:bookmarkEnd w:id="76"/>
      <w:bookmarkEnd w:id="77"/>
      <w:r w:rsidR="00F10836">
        <w:t>.</w:t>
      </w:r>
    </w:p>
    <w:p w:rsidR="00534ACE" w:rsidRDefault="00534ACE" w:rsidP="00534ACE">
      <w:pPr>
        <w:pStyle w:val="Heading2"/>
        <w:rPr>
          <w:lang w:val="en-US"/>
        </w:rPr>
      </w:pPr>
      <w:bookmarkStart w:id="79" w:name="_Toc452899259"/>
      <w:r>
        <w:rPr>
          <w:lang w:val="en-US"/>
        </w:rPr>
        <w:t>Navigating the frame timeline</w:t>
      </w:r>
      <w:bookmarkEnd w:id="79"/>
      <w:r>
        <w:rPr>
          <w:lang w:val="en-US"/>
        </w:rPr>
        <w:t xml:space="preserve"> </w:t>
      </w:r>
    </w:p>
    <w:p w:rsidR="00534ACE" w:rsidRPr="00534ACE" w:rsidRDefault="00363DA5" w:rsidP="00534ACE">
      <w:pPr>
        <w:rPr>
          <w:rFonts w:ascii="Calibri" w:eastAsia="Times New Roman" w:hAnsi="Calibri"/>
          <w:b/>
          <w:bCs/>
          <w:color w:val="4F81BD"/>
          <w:sz w:val="26"/>
          <w:szCs w:val="26"/>
          <w:lang w:eastAsia="x-none"/>
        </w:rPr>
      </w:pPr>
      <w:r>
        <w:t>A graphics frame can be very busy and contains tens of thousands of API calls. The following buttons and UI elements are useful in navigating the frame timeline and highlighting API calls of interest.</w:t>
      </w:r>
    </w:p>
    <w:p w:rsidR="007B7B30" w:rsidRDefault="007B7B30" w:rsidP="007B7B30">
      <w:pPr>
        <w:rPr>
          <w:rFonts w:ascii="Calibri" w:eastAsia="Times New Roman" w:hAnsi="Calibri"/>
          <w:b/>
          <w:bCs/>
          <w:color w:val="4F81BD"/>
          <w:sz w:val="26"/>
          <w:szCs w:val="26"/>
          <w:lang w:eastAsia="x-none"/>
        </w:rPr>
      </w:pPr>
    </w:p>
    <w:p w:rsidR="00534ACE" w:rsidRDefault="00534ACE" w:rsidP="00DF5A5B">
      <w:r>
        <w:t xml:space="preserve">Use the left and right handles to </w:t>
      </w:r>
      <w:r w:rsidR="00DF5A5B">
        <w:t>expand/reduce</w:t>
      </w:r>
      <w:r>
        <w:t xml:space="preserve"> </w:t>
      </w:r>
      <w:r w:rsidR="00DF5A5B">
        <w:t>the focused timeline fragment in and out:</w:t>
      </w:r>
    </w:p>
    <w:p w:rsidR="00534ACE" w:rsidRDefault="00534ACE" w:rsidP="00F36A29">
      <w:pPr>
        <w:pStyle w:val="ListParagraph"/>
        <w:ind w:left="-360"/>
        <w:jc w:val="center"/>
      </w:pPr>
      <w:r w:rsidRPr="00C624C8">
        <w:rPr>
          <w:rFonts w:ascii="Calibri" w:eastAsia="Times New Roman" w:hAnsi="Calibri"/>
          <w:b/>
          <w:bCs/>
          <w:noProof/>
          <w:color w:val="4F81BD"/>
          <w:sz w:val="26"/>
          <w:szCs w:val="26"/>
          <w:lang w:bidi="he-IL"/>
        </w:rPr>
        <w:drawing>
          <wp:inline distT="0" distB="0" distL="0" distR="0" wp14:anchorId="6B47A479" wp14:editId="367DA620">
            <wp:extent cx="1438476" cy="1467055"/>
            <wp:effectExtent l="38100" t="38100" r="104775" b="9525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438476" cy="1467055"/>
                    </a:xfrm>
                    <a:prstGeom prst="rect">
                      <a:avLst/>
                    </a:prstGeom>
                    <a:effectLst>
                      <a:outerShdw blurRad="50800" dist="38100" dir="2700000" algn="tl" rotWithShape="0">
                        <a:prstClr val="black">
                          <a:alpha val="40000"/>
                        </a:prstClr>
                      </a:outerShdw>
                    </a:effectLst>
                  </pic:spPr>
                </pic:pic>
              </a:graphicData>
            </a:graphic>
          </wp:inline>
        </w:drawing>
      </w:r>
    </w:p>
    <w:p w:rsidR="00363DA5" w:rsidRDefault="00363DA5" w:rsidP="00363DA5">
      <w:r>
        <w:t>Double click a CPU API table item, and the timeline chart will zoom to the corresponding timeline item and highlight it. If there is a linked GPU API item, it will also be highlighted in the GPU API table</w:t>
      </w:r>
    </w:p>
    <w:p w:rsidR="00534ACE" w:rsidRDefault="00534ACE" w:rsidP="00F36A29">
      <w:pPr>
        <w:jc w:val="center"/>
      </w:pPr>
      <w:r w:rsidRPr="00534ACE">
        <w:rPr>
          <w:noProof/>
          <w:lang w:bidi="he-IL"/>
        </w:rPr>
        <w:drawing>
          <wp:inline distT="0" distB="0" distL="0" distR="0" wp14:anchorId="56E12CEC" wp14:editId="0F2B814A">
            <wp:extent cx="5274945" cy="1346835"/>
            <wp:effectExtent l="38100" t="38100" r="97155" b="10096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945" cy="1346835"/>
                    </a:xfrm>
                    <a:prstGeom prst="rect">
                      <a:avLst/>
                    </a:prstGeom>
                    <a:effectLst>
                      <a:outerShdw blurRad="50800" dist="38100" dir="2700000" algn="tl" rotWithShape="0">
                        <a:prstClr val="black">
                          <a:alpha val="40000"/>
                        </a:prstClr>
                      </a:outerShdw>
                    </a:effectLst>
                  </pic:spPr>
                </pic:pic>
              </a:graphicData>
            </a:graphic>
          </wp:inline>
        </w:drawing>
      </w:r>
    </w:p>
    <w:p w:rsidR="00301C41" w:rsidRDefault="00301C41" w:rsidP="00F36A29">
      <w:pPr>
        <w:jc w:val="center"/>
      </w:pPr>
    </w:p>
    <w:p w:rsidR="00301C41" w:rsidRDefault="00301C41" w:rsidP="0076316B">
      <w:bookmarkStart w:id="80" w:name="OLE_LINK42"/>
      <w:r>
        <w:t>Select “Duration” in the top left combo box, to view the API call duration in details</w:t>
      </w:r>
      <w:r w:rsidR="00DF5A5B">
        <w:t>:</w:t>
      </w:r>
    </w:p>
    <w:bookmarkEnd w:id="80"/>
    <w:p w:rsidR="00301C41" w:rsidRDefault="00301C41" w:rsidP="005E19CC">
      <w:pPr>
        <w:jc w:val="center"/>
      </w:pPr>
      <w:r w:rsidRPr="00301C41">
        <w:rPr>
          <w:noProof/>
          <w:lang w:bidi="he-IL"/>
        </w:rPr>
        <w:drawing>
          <wp:inline distT="0" distB="0" distL="0" distR="0" wp14:anchorId="75A3C5EC" wp14:editId="700A1292">
            <wp:extent cx="5274945" cy="1026795"/>
            <wp:effectExtent l="38100" t="38100" r="97155" b="9715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945" cy="1026795"/>
                    </a:xfrm>
                    <a:prstGeom prst="rect">
                      <a:avLst/>
                    </a:prstGeom>
                    <a:effectLst>
                      <a:outerShdw blurRad="50800" dist="38100" dir="2700000" algn="tl" rotWithShape="0">
                        <a:prstClr val="black">
                          <a:alpha val="40000"/>
                        </a:prstClr>
                      </a:outerShdw>
                    </a:effectLst>
                  </pic:spPr>
                </pic:pic>
              </a:graphicData>
            </a:graphic>
          </wp:inline>
        </w:drawing>
      </w:r>
    </w:p>
    <w:p w:rsidR="005E19CC" w:rsidRDefault="005E19CC" w:rsidP="005E19CC">
      <w:pPr>
        <w:jc w:val="center"/>
      </w:pPr>
    </w:p>
    <w:p w:rsidR="005E19CC" w:rsidRDefault="005E19CC" w:rsidP="00CF5FDD">
      <w:bookmarkStart w:id="81" w:name="OLE_LINK43"/>
      <w:r>
        <w:t xml:space="preserve">Select “Count” in the top left combo box, to view the API calls count for each time </w:t>
      </w:r>
      <w:r w:rsidR="00CF5FDD">
        <w:t>fragment</w:t>
      </w:r>
      <w:r w:rsidR="00DF5A5B">
        <w:t>:</w:t>
      </w:r>
    </w:p>
    <w:bookmarkEnd w:id="81"/>
    <w:p w:rsidR="005E19CC" w:rsidRDefault="005E19CC" w:rsidP="005E19CC">
      <w:pPr>
        <w:jc w:val="center"/>
      </w:pPr>
      <w:r w:rsidRPr="005E19CC">
        <w:rPr>
          <w:noProof/>
          <w:lang w:bidi="he-IL"/>
        </w:rPr>
        <w:drawing>
          <wp:inline distT="0" distB="0" distL="0" distR="0" wp14:anchorId="60F423F9" wp14:editId="7F334623">
            <wp:extent cx="5274945" cy="1026795"/>
            <wp:effectExtent l="38100" t="38100" r="97155" b="9715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945" cy="1026795"/>
                    </a:xfrm>
                    <a:prstGeom prst="rect">
                      <a:avLst/>
                    </a:prstGeom>
                    <a:effectLst>
                      <a:outerShdw blurRad="50800" dist="38100" dir="2700000" algn="tl" rotWithShape="0">
                        <a:prstClr val="black">
                          <a:alpha val="40000"/>
                        </a:prstClr>
                      </a:outerShdw>
                    </a:effectLst>
                  </pic:spPr>
                </pic:pic>
              </a:graphicData>
            </a:graphic>
          </wp:inline>
        </w:drawing>
      </w:r>
    </w:p>
    <w:p w:rsidR="00C5741D" w:rsidRDefault="00C5741D" w:rsidP="0076316B">
      <w:r>
        <w:t xml:space="preserve">Select “Concurrency” in the top left combo box, to view the </w:t>
      </w:r>
      <w:r w:rsidR="00A54E83">
        <w:t xml:space="preserve">max / average busy </w:t>
      </w:r>
      <w:r>
        <w:t>threads concurrency over the frame timeline</w:t>
      </w:r>
      <w:r w:rsidR="00DF5A5B">
        <w:t>:</w:t>
      </w:r>
    </w:p>
    <w:p w:rsidR="00C5741D" w:rsidRDefault="00C5741D" w:rsidP="005E19CC">
      <w:pPr>
        <w:jc w:val="center"/>
      </w:pPr>
    </w:p>
    <w:p w:rsidR="00C5741D" w:rsidRDefault="00C5741D" w:rsidP="00C5741D">
      <w:pPr>
        <w:jc w:val="center"/>
      </w:pPr>
      <w:r w:rsidRPr="00C5741D">
        <w:rPr>
          <w:noProof/>
          <w:lang w:bidi="he-IL"/>
        </w:rPr>
        <w:drawing>
          <wp:inline distT="0" distB="0" distL="0" distR="0" wp14:anchorId="2C32BB42" wp14:editId="4A8544F0">
            <wp:extent cx="5274945" cy="1026795"/>
            <wp:effectExtent l="38100" t="38100" r="97155" b="9715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945" cy="1026795"/>
                    </a:xfrm>
                    <a:prstGeom prst="rect">
                      <a:avLst/>
                    </a:prstGeom>
                    <a:effectLst>
                      <a:outerShdw blurRad="50800" dist="38100" dir="2700000" algn="tl" rotWithShape="0">
                        <a:prstClr val="black">
                          <a:alpha val="40000"/>
                        </a:prstClr>
                      </a:outerShdw>
                    </a:effectLst>
                  </pic:spPr>
                </pic:pic>
              </a:graphicData>
            </a:graphic>
          </wp:inline>
        </w:drawing>
      </w:r>
    </w:p>
    <w:p w:rsidR="00534ACE" w:rsidRDefault="00534ACE" w:rsidP="00534ACE"/>
    <w:p w:rsidR="00886F43" w:rsidRPr="005A17AF" w:rsidRDefault="00886F43" w:rsidP="00886F43">
      <w:pPr>
        <w:pStyle w:val="Heading1"/>
      </w:pPr>
      <w:bookmarkStart w:id="82" w:name="_Toc452899260"/>
      <w:r w:rsidRPr="005A17AF">
        <w:rPr>
          <w:rStyle w:val="Heading2Char"/>
          <w:rFonts w:eastAsia="Cambria"/>
          <w:b/>
          <w:bCs/>
          <w:color w:val="345A8A"/>
          <w:sz w:val="32"/>
          <w:szCs w:val="32"/>
        </w:rPr>
        <w:t>Profile Mode</w:t>
      </w:r>
      <w:bookmarkEnd w:id="65"/>
      <w:bookmarkEnd w:id="82"/>
    </w:p>
    <w:bookmarkEnd w:id="73"/>
    <w:p w:rsidR="00886F43" w:rsidRDefault="00886F43" w:rsidP="00886F43">
      <w:r>
        <w:t xml:space="preserve">CodeXL profile mode is a </w:t>
      </w:r>
      <w:bookmarkStart w:id="83" w:name="OLE_LINK39"/>
      <w:r>
        <w:t xml:space="preserve">powerful </w:t>
      </w:r>
      <w:bookmarkEnd w:id="83"/>
      <w:r>
        <w:t xml:space="preserve">performance analysis tool that supports CPU and GPU profiling to provide program performance data.  CodeXL profiling does not require </w:t>
      </w:r>
      <w:bookmarkStart w:id="84" w:name="OLE_LINK29"/>
      <w:r>
        <w:t xml:space="preserve">modifications </w:t>
      </w:r>
      <w:bookmarkEnd w:id="84"/>
      <w:r>
        <w:t xml:space="preserve">to your source code or project.  Profiling does not require recompilation, except </w:t>
      </w:r>
      <w:r w:rsidR="001C53BB">
        <w:t>for</w:t>
      </w:r>
      <w:r>
        <w:t xml:space="preserve"> CPU profiling</w:t>
      </w:r>
      <w:r w:rsidR="001C53BB">
        <w:t>, which</w:t>
      </w:r>
      <w:r>
        <w:t xml:space="preserve"> requires compilation with debugging enabled.  Profiling lets you find performance hotspots and issues, determine the top data transfer and kernel execution operations, and identify problems such as failed API calls and resource leaks.  You can use profiling to improve application performance through proper synchronization, bottleneck elimination, and load balancing. </w:t>
      </w:r>
    </w:p>
    <w:p w:rsidR="00886F43" w:rsidRDefault="00886F43" w:rsidP="00886F43">
      <w:r>
        <w:t xml:space="preserve">CodeXL provides several modes of profiling.  These </w:t>
      </w:r>
      <w:r w:rsidR="0036543D">
        <w:t xml:space="preserve">modes </w:t>
      </w:r>
      <w:r>
        <w:t xml:space="preserve">let you assess program performance, use instruction-based sampling (IBS) or time-based sampling (TBS), or investigate branching, data access, instruction access, or L2 cache access. GPU profiling provides application </w:t>
      </w:r>
      <w:r w:rsidR="00FF3958">
        <w:t xml:space="preserve">timeline </w:t>
      </w:r>
      <w:r>
        <w:t>trace and performance counter modes.</w:t>
      </w:r>
    </w:p>
    <w:p w:rsidR="00886F43" w:rsidRDefault="00886F43" w:rsidP="00886F43">
      <w:r>
        <w:t>The following is a quick introduction to CPU and GPU profiling.  For further details, see the CodeXL Help information.</w:t>
      </w:r>
    </w:p>
    <w:p w:rsidR="00886F43" w:rsidRDefault="00886F43" w:rsidP="00886F43">
      <w:pPr>
        <w:pStyle w:val="Heading2"/>
      </w:pPr>
      <w:bookmarkStart w:id="85" w:name="_Toc369537786"/>
      <w:bookmarkStart w:id="86" w:name="_Toc452899261"/>
      <w:r>
        <w:t>CPU Profiling</w:t>
      </w:r>
      <w:bookmarkEnd w:id="85"/>
      <w:bookmarkEnd w:id="86"/>
    </w:p>
    <w:p w:rsidR="00886F43" w:rsidRDefault="00886F43" w:rsidP="00886F43">
      <w:r>
        <w:t>To profile a program:</w:t>
      </w:r>
    </w:p>
    <w:p w:rsidR="00886F43" w:rsidRDefault="00886F43" w:rsidP="005A153B">
      <w:pPr>
        <w:pStyle w:val="ListParagraph"/>
        <w:numPr>
          <w:ilvl w:val="0"/>
          <w:numId w:val="17"/>
        </w:numPr>
      </w:pPr>
      <w:r>
        <w:t>Click on the profiling mode taskbar button.</w:t>
      </w:r>
    </w:p>
    <w:p w:rsidR="00886F43" w:rsidRDefault="00886F43" w:rsidP="005A153B">
      <w:pPr>
        <w:pStyle w:val="ListParagraph"/>
        <w:numPr>
          <w:ilvl w:val="0"/>
          <w:numId w:val="17"/>
        </w:numPr>
      </w:pPr>
      <w:r>
        <w:t xml:space="preserve">Use the </w:t>
      </w:r>
      <w:r w:rsidRPr="00B13A09">
        <w:rPr>
          <w:rFonts w:ascii="Arial" w:hAnsi="Arial"/>
          <w:sz w:val="20"/>
          <w:szCs w:val="20"/>
        </w:rPr>
        <w:t>Profile</w:t>
      </w:r>
      <w:r>
        <w:t xml:space="preserve"> drop-down menu to select the profiling mode.</w:t>
      </w:r>
      <w:r>
        <w:br/>
        <w:t xml:space="preserve">For example, for CPU performance profiling, select </w:t>
      </w:r>
      <w:r w:rsidRPr="00B13A09">
        <w:rPr>
          <w:rFonts w:ascii="Arial" w:hAnsi="Arial"/>
          <w:sz w:val="20"/>
          <w:szCs w:val="20"/>
        </w:rPr>
        <w:t>Profile &gt;&gt; CPU: Assess Performance</w:t>
      </w:r>
      <w:r>
        <w:t>.</w:t>
      </w:r>
    </w:p>
    <w:p w:rsidR="00886F43" w:rsidRDefault="00886F43" w:rsidP="005A153B">
      <w:pPr>
        <w:pStyle w:val="ListParagraph"/>
        <w:numPr>
          <w:ilvl w:val="0"/>
          <w:numId w:val="17"/>
        </w:numPr>
      </w:pPr>
      <w:r>
        <w:t xml:space="preserve">Click the start button to launch the application for profiling. </w:t>
      </w:r>
    </w:p>
    <w:p w:rsidR="00886F43" w:rsidRDefault="00886F43" w:rsidP="005A153B">
      <w:pPr>
        <w:pStyle w:val="ListParagraph"/>
        <w:numPr>
          <w:ilvl w:val="0"/>
          <w:numId w:val="17"/>
        </w:numPr>
      </w:pPr>
      <w:r>
        <w:t>To stop it, use the stop button any time during profiling. The bottom of the CodeXL window displays the elapsed clock time.</w:t>
      </w:r>
    </w:p>
    <w:p w:rsidR="00886F43" w:rsidRDefault="00886F43" w:rsidP="00886F43">
      <w:r>
        <w:t>Profiling is available up to the time the application is closed. For the teapot example: click on the ‘x’ in the upper right corner of the teapot window.</w:t>
      </w:r>
    </w:p>
    <w:p w:rsidR="00886F43" w:rsidRDefault="00886F43" w:rsidP="00F77F84">
      <w:r>
        <w:t>After profiling is complete and data translation is over, a node in the left session tree is added for this session.</w:t>
      </w:r>
      <w:r w:rsidR="00F77F84" w:rsidRPr="00F77F84">
        <w:rPr>
          <w:noProof/>
          <w:lang w:bidi="he-IL"/>
        </w:rPr>
        <w:t xml:space="preserve"> </w:t>
      </w:r>
    </w:p>
    <w:p w:rsidR="00B65CC3" w:rsidRDefault="003A0A6E" w:rsidP="00A97FB4">
      <w:pPr>
        <w:spacing w:after="240"/>
        <w:jc w:val="center"/>
      </w:pPr>
      <w:r>
        <w:rPr>
          <w:noProof/>
          <w:lang w:bidi="he-IL"/>
        </w:rPr>
        <w:drawing>
          <wp:inline distT="0" distB="0" distL="0" distR="0">
            <wp:extent cx="2705100" cy="5724525"/>
            <wp:effectExtent l="0" t="0" r="0" b="95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qs-22.JPG"/>
                    <pic:cNvPicPr/>
                  </pic:nvPicPr>
                  <pic:blipFill>
                    <a:blip r:embed="rId70">
                      <a:extLst>
                        <a:ext uri="{28A0092B-C50C-407E-A947-70E740481C1C}">
                          <a14:useLocalDpi xmlns:a14="http://schemas.microsoft.com/office/drawing/2010/main" val="0"/>
                        </a:ext>
                      </a:extLst>
                    </a:blip>
                    <a:stretch>
                      <a:fillRect/>
                    </a:stretch>
                  </pic:blipFill>
                  <pic:spPr>
                    <a:xfrm>
                      <a:off x="0" y="0"/>
                      <a:ext cx="2705100" cy="5724525"/>
                    </a:xfrm>
                    <a:prstGeom prst="rect">
                      <a:avLst/>
                    </a:prstGeom>
                  </pic:spPr>
                </pic:pic>
              </a:graphicData>
            </a:graphic>
          </wp:inline>
        </w:drawing>
      </w:r>
    </w:p>
    <w:p w:rsidR="00886F43" w:rsidRDefault="00886F43" w:rsidP="00886F43">
      <w:pPr>
        <w:pStyle w:val="Heading3"/>
      </w:pPr>
      <w:bookmarkStart w:id="87" w:name="_Toc369537787"/>
      <w:bookmarkStart w:id="88" w:name="_Toc452899262"/>
      <w:r>
        <w:t xml:space="preserve">Overview </w:t>
      </w:r>
      <w:r>
        <w:rPr>
          <w:lang w:val="en-US"/>
        </w:rPr>
        <w:t>T</w:t>
      </w:r>
      <w:r>
        <w:t>ab</w:t>
      </w:r>
      <w:bookmarkEnd w:id="87"/>
      <w:bookmarkEnd w:id="88"/>
    </w:p>
    <w:p w:rsidR="00F77F84" w:rsidRDefault="00886F43" w:rsidP="00886F43">
      <w:pPr>
        <w:rPr>
          <w:noProof/>
          <w:lang w:bidi="he-IL"/>
        </w:rPr>
      </w:pPr>
      <w:r>
        <w:t xml:space="preserve">The first page shown is </w:t>
      </w:r>
      <w:r w:rsidR="00B605B9">
        <w:t xml:space="preserve">the </w:t>
      </w:r>
      <w:r>
        <w:t>overview page. It shows the Modules and Functions tables and a brief description of the execution environment and profile detail. If multiple processes are profiled, then the Process table is shown. Each table shows the top five hot items.</w:t>
      </w:r>
      <w:r w:rsidR="00F77F84" w:rsidRPr="00F77F84">
        <w:rPr>
          <w:noProof/>
          <w:lang w:bidi="he-IL"/>
        </w:rPr>
        <w:t xml:space="preserve"> </w:t>
      </w:r>
    </w:p>
    <w:p w:rsidR="001A7D04" w:rsidRDefault="00F77F84" w:rsidP="00F77F84">
      <w:pPr>
        <w:jc w:val="center"/>
      </w:pPr>
      <w:r>
        <w:rPr>
          <w:noProof/>
          <w:lang w:bidi="he-IL"/>
        </w:rPr>
        <w:drawing>
          <wp:inline distT="0" distB="0" distL="0" distR="0" wp14:anchorId="4762892B" wp14:editId="2A351508">
            <wp:extent cx="5486400" cy="4439920"/>
            <wp:effectExtent l="38100" t="38100" r="95250" b="93980"/>
            <wp:docPr id="49" name="Picture 49" descr="C:\Users\ekatz\AppData\Local\Microsoft\Windows\INetCache\Content.Word\GettingStarted0_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ekatz\AppData\Local\Microsoft\Windows\INetCache\Content.Word\GettingStarted0_Overview.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86400" cy="4439920"/>
                    </a:xfrm>
                    <a:prstGeom prst="rect">
                      <a:avLst/>
                    </a:prstGeom>
                    <a:noFill/>
                    <a:ln>
                      <a:noFill/>
                    </a:ln>
                    <a:effectLst>
                      <a:outerShdw blurRad="50800" dist="38100" dir="2700000" algn="tl" rotWithShape="0">
                        <a:prstClr val="black">
                          <a:alpha val="40000"/>
                        </a:prstClr>
                      </a:outerShdw>
                    </a:effectLst>
                  </pic:spPr>
                </pic:pic>
              </a:graphicData>
            </a:graphic>
          </wp:inline>
        </w:drawing>
      </w:r>
    </w:p>
    <w:p w:rsidR="006D6257" w:rsidRDefault="006D6257" w:rsidP="006D6257">
      <w:pPr>
        <w:pStyle w:val="Heading3"/>
      </w:pPr>
      <w:bookmarkStart w:id="89" w:name="_Toc369537788"/>
      <w:bookmarkStart w:id="90" w:name="_Toc452899263"/>
      <w:r>
        <w:t>Modules Tab</w:t>
      </w:r>
      <w:bookmarkEnd w:id="89"/>
      <w:bookmarkEnd w:id="90"/>
    </w:p>
    <w:p w:rsidR="006D6257" w:rsidRDefault="006D6257" w:rsidP="006D6257">
      <w:r>
        <w:t>To open the Modules view:</w:t>
      </w:r>
    </w:p>
    <w:p w:rsidR="006D6257" w:rsidRDefault="006D6257" w:rsidP="005A153B">
      <w:pPr>
        <w:pStyle w:val="ListParagraph"/>
        <w:numPr>
          <w:ilvl w:val="0"/>
          <w:numId w:val="18"/>
        </w:numPr>
      </w:pPr>
      <w:r>
        <w:t>Double click or use</w:t>
      </w:r>
      <w:r w:rsidRPr="00E16A97">
        <w:t xml:space="preserve"> </w:t>
      </w:r>
      <w:r>
        <w:t xml:space="preserve">the “Open Modules” command from the </w:t>
      </w:r>
      <w:r w:rsidRPr="00E16A97">
        <w:t xml:space="preserve">context menu of the </w:t>
      </w:r>
      <w:r>
        <w:t xml:space="preserve">tree’s </w:t>
      </w:r>
      <w:r w:rsidRPr="00E16A97">
        <w:t>Module</w:t>
      </w:r>
      <w:r>
        <w:t>s node.</w:t>
      </w:r>
      <w:r w:rsidR="00F77F84" w:rsidRPr="00F77F84">
        <w:rPr>
          <w:noProof/>
          <w:lang w:bidi="he-IL"/>
        </w:rPr>
        <w:t xml:space="preserve"> </w:t>
      </w:r>
    </w:p>
    <w:p w:rsidR="007F76B7" w:rsidRDefault="00F77F84" w:rsidP="00F77F84">
      <w:pPr>
        <w:spacing w:after="240"/>
        <w:jc w:val="center"/>
      </w:pPr>
      <w:r>
        <w:rPr>
          <w:noProof/>
          <w:lang w:bidi="he-IL"/>
        </w:rPr>
        <w:drawing>
          <wp:inline distT="0" distB="0" distL="0" distR="0" wp14:anchorId="08AE2101" wp14:editId="1B34CCE0">
            <wp:extent cx="5486400" cy="4439920"/>
            <wp:effectExtent l="38100" t="38100" r="95250" b="93980"/>
            <wp:docPr id="50" name="Picture 50" descr="C:\Users\ekatz\AppData\Local\Microsoft\Windows\INetCache\Content.Word\GettingStarted1_Modu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ekatz\AppData\Local\Microsoft\Windows\INetCache\Content.Word\GettingStarted1_Modules.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486400" cy="4439920"/>
                    </a:xfrm>
                    <a:prstGeom prst="rect">
                      <a:avLst/>
                    </a:prstGeom>
                    <a:noFill/>
                    <a:ln>
                      <a:noFill/>
                    </a:ln>
                    <a:effectLst>
                      <a:outerShdw blurRad="50800" dist="38100" dir="2700000" algn="tl" rotWithShape="0">
                        <a:prstClr val="black">
                          <a:alpha val="40000"/>
                        </a:prstClr>
                      </a:outerShdw>
                    </a:effectLst>
                  </pic:spPr>
                </pic:pic>
              </a:graphicData>
            </a:graphic>
          </wp:inline>
        </w:drawing>
      </w:r>
    </w:p>
    <w:p w:rsidR="006D6257" w:rsidRDefault="006D6257" w:rsidP="006D6257">
      <w:pPr>
        <w:pStyle w:val="Heading3"/>
      </w:pPr>
      <w:bookmarkStart w:id="91" w:name="_Toc369537789"/>
      <w:bookmarkStart w:id="92" w:name="_Toc452899264"/>
      <w:r>
        <w:t>Call Graph Tab</w:t>
      </w:r>
      <w:bookmarkEnd w:id="91"/>
      <w:bookmarkEnd w:id="92"/>
    </w:p>
    <w:p w:rsidR="006D6257" w:rsidRDefault="006D6257" w:rsidP="006D6257">
      <w:r>
        <w:t>To open the Call Graph view:</w:t>
      </w:r>
    </w:p>
    <w:p w:rsidR="00E608FC" w:rsidRDefault="006D6257" w:rsidP="005A153B">
      <w:pPr>
        <w:pStyle w:val="ListParagraph"/>
        <w:numPr>
          <w:ilvl w:val="0"/>
          <w:numId w:val="19"/>
        </w:numPr>
        <w:spacing w:after="240"/>
      </w:pPr>
      <w:r w:rsidRPr="007F76B7">
        <w:t>Double click</w:t>
      </w:r>
      <w:r>
        <w:t xml:space="preserve"> the Call graph node in the Explorer tree, or use</w:t>
      </w:r>
      <w:r w:rsidRPr="007F76B7">
        <w:t xml:space="preserve"> </w:t>
      </w:r>
      <w:r>
        <w:t xml:space="preserve">the “Open Call Graph” command from the </w:t>
      </w:r>
      <w:r w:rsidRPr="007F76B7">
        <w:t>context menu of the Call Graph node</w:t>
      </w:r>
      <w:r>
        <w:t xml:space="preserve"> (available only if Call S</w:t>
      </w:r>
      <w:r w:rsidRPr="007F76B7">
        <w:t>tack Sampling was enabled</w:t>
      </w:r>
      <w:r>
        <w:t>).</w:t>
      </w:r>
    </w:p>
    <w:p w:rsidR="001A7D04" w:rsidRDefault="00F77F84" w:rsidP="00F77F84">
      <w:pPr>
        <w:spacing w:after="240"/>
        <w:jc w:val="center"/>
      </w:pPr>
      <w:r>
        <w:rPr>
          <w:noProof/>
          <w:lang w:bidi="he-IL"/>
        </w:rPr>
        <w:drawing>
          <wp:inline distT="0" distB="0" distL="0" distR="0" wp14:anchorId="0C576A28" wp14:editId="10903882">
            <wp:extent cx="5486400" cy="4439920"/>
            <wp:effectExtent l="38100" t="38100" r="95250" b="93980"/>
            <wp:docPr id="51" name="Picture 51" descr="C:\Users\ekatz\AppData\Local\Microsoft\Windows\INetCache\Content.Word\GettingStarted2_CallGr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ekatz\AppData\Local\Microsoft\Windows\INetCache\Content.Word\GettingStarted2_CallGraph.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486400" cy="4439920"/>
                    </a:xfrm>
                    <a:prstGeom prst="rect">
                      <a:avLst/>
                    </a:prstGeom>
                    <a:noFill/>
                    <a:ln>
                      <a:noFill/>
                    </a:ln>
                    <a:effectLst>
                      <a:outerShdw blurRad="50800" dist="38100" dir="2700000" algn="tl" rotWithShape="0">
                        <a:prstClr val="black">
                          <a:alpha val="40000"/>
                        </a:prstClr>
                      </a:outerShdw>
                    </a:effectLst>
                  </pic:spPr>
                </pic:pic>
              </a:graphicData>
            </a:graphic>
          </wp:inline>
        </w:drawing>
      </w:r>
    </w:p>
    <w:p w:rsidR="006D6257" w:rsidRDefault="006D6257" w:rsidP="006D6257">
      <w:pPr>
        <w:pStyle w:val="Heading3"/>
      </w:pPr>
      <w:bookmarkStart w:id="93" w:name="_Toc369537790"/>
      <w:bookmarkStart w:id="94" w:name="_Toc452899265"/>
      <w:r>
        <w:t>Functions Tab</w:t>
      </w:r>
      <w:bookmarkEnd w:id="93"/>
      <w:bookmarkEnd w:id="94"/>
    </w:p>
    <w:p w:rsidR="006D6257" w:rsidRDefault="006D6257" w:rsidP="006D6257">
      <w:r>
        <w:t>To open the Functions view:</w:t>
      </w:r>
    </w:p>
    <w:p w:rsidR="006D6257" w:rsidRDefault="006D6257" w:rsidP="005A153B">
      <w:pPr>
        <w:pStyle w:val="ListParagraph"/>
        <w:numPr>
          <w:ilvl w:val="0"/>
          <w:numId w:val="20"/>
        </w:numPr>
      </w:pPr>
      <w:r>
        <w:t>Double-click the Functions node in the Explorer tree, or use</w:t>
      </w:r>
      <w:r w:rsidRPr="00A93C7D">
        <w:t xml:space="preserve"> </w:t>
      </w:r>
      <w:r>
        <w:t xml:space="preserve">the “Open Functions” command from the </w:t>
      </w:r>
      <w:r w:rsidRPr="00A93C7D">
        <w:t>context menu of the Function node</w:t>
      </w:r>
      <w:r w:rsidR="00B605B9">
        <w:t>.</w:t>
      </w:r>
      <w:r>
        <w:br/>
        <w:t xml:space="preserve">The Functions list can be filtered based on the module to which they belong.  To do this, invoke a dialog from the hyperlink at the top of function table that lists the </w:t>
      </w:r>
      <w:r w:rsidR="001D1760">
        <w:t xml:space="preserve">displayed </w:t>
      </w:r>
      <w:r>
        <w:t xml:space="preserve">and hidden modules. The Functions list also can be filtered to display functions for a specific process using the Process drop list. </w:t>
      </w:r>
    </w:p>
    <w:p w:rsidR="001A7D04" w:rsidRDefault="00F77F84" w:rsidP="00CE3744">
      <w:pPr>
        <w:spacing w:after="360"/>
        <w:jc w:val="center"/>
      </w:pPr>
      <w:r>
        <w:rPr>
          <w:noProof/>
          <w:lang w:bidi="he-IL"/>
        </w:rPr>
        <w:drawing>
          <wp:inline distT="0" distB="0" distL="0" distR="0" wp14:anchorId="7563F106" wp14:editId="162276D5">
            <wp:extent cx="5486400" cy="4439920"/>
            <wp:effectExtent l="38100" t="38100" r="95250" b="93980"/>
            <wp:docPr id="58" name="Picture 58" descr="C:\Users\ekatz\AppData\Local\Microsoft\Windows\INetCache\Content.Word\GettingStarted3_Func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ekatz\AppData\Local\Microsoft\Windows\INetCache\Content.Word\GettingStarted3_Functions.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86400" cy="4439920"/>
                    </a:xfrm>
                    <a:prstGeom prst="rect">
                      <a:avLst/>
                    </a:prstGeom>
                    <a:noFill/>
                    <a:ln>
                      <a:noFill/>
                    </a:ln>
                    <a:effectLst>
                      <a:outerShdw blurRad="50800" dist="38100" dir="2700000" algn="tl" rotWithShape="0">
                        <a:prstClr val="black">
                          <a:alpha val="40000"/>
                        </a:prstClr>
                      </a:outerShdw>
                    </a:effectLst>
                  </pic:spPr>
                </pic:pic>
              </a:graphicData>
            </a:graphic>
          </wp:inline>
        </w:drawing>
      </w:r>
    </w:p>
    <w:p w:rsidR="006D6257" w:rsidRDefault="006D6257" w:rsidP="006D6257">
      <w:pPr>
        <w:pStyle w:val="Heading2"/>
      </w:pPr>
      <w:bookmarkStart w:id="95" w:name="_Toc369537791"/>
      <w:bookmarkStart w:id="96" w:name="_Toc452899266"/>
      <w:r>
        <w:t>GPU Profiling</w:t>
      </w:r>
      <w:bookmarkEnd w:id="95"/>
      <w:bookmarkEnd w:id="96"/>
    </w:p>
    <w:p w:rsidR="006D6257" w:rsidRDefault="006D6257" w:rsidP="006D6257">
      <w:r>
        <w:t xml:space="preserve">For GPU application </w:t>
      </w:r>
      <w:r w:rsidR="00FF3958">
        <w:t xml:space="preserve">timeline </w:t>
      </w:r>
      <w:r>
        <w:t>trace profiling:</w:t>
      </w:r>
    </w:p>
    <w:p w:rsidR="006D6257" w:rsidRDefault="006D6257" w:rsidP="005A153B">
      <w:pPr>
        <w:pStyle w:val="ListParagraph"/>
        <w:numPr>
          <w:ilvl w:val="0"/>
          <w:numId w:val="21"/>
        </w:numPr>
        <w:ind w:left="806"/>
      </w:pPr>
      <w:r>
        <w:t>Click on the profiling mode taskbar button.</w:t>
      </w:r>
    </w:p>
    <w:p w:rsidR="006D6257" w:rsidRDefault="006D6257" w:rsidP="005A153B">
      <w:pPr>
        <w:pStyle w:val="ListParagraph"/>
        <w:numPr>
          <w:ilvl w:val="0"/>
          <w:numId w:val="21"/>
        </w:numPr>
      </w:pPr>
      <w:r>
        <w:t xml:space="preserve">Select </w:t>
      </w:r>
      <w:r w:rsidRPr="00FE2306">
        <w:rPr>
          <w:rFonts w:ascii="Arial" w:hAnsi="Arial"/>
          <w:sz w:val="22"/>
          <w:szCs w:val="22"/>
        </w:rPr>
        <w:t>Profile &gt;&gt; GPU: Application</w:t>
      </w:r>
      <w:r w:rsidR="00FF3958">
        <w:rPr>
          <w:rFonts w:ascii="Arial" w:hAnsi="Arial"/>
          <w:sz w:val="22"/>
          <w:szCs w:val="22"/>
        </w:rPr>
        <w:t xml:space="preserve"> Timeline</w:t>
      </w:r>
      <w:r w:rsidRPr="00FE2306">
        <w:rPr>
          <w:rFonts w:ascii="Arial" w:hAnsi="Arial"/>
          <w:sz w:val="22"/>
          <w:szCs w:val="22"/>
        </w:rPr>
        <w:t xml:space="preserve"> Trace</w:t>
      </w:r>
      <w:r>
        <w:t xml:space="preserve"> from the </w:t>
      </w:r>
      <w:r w:rsidRPr="00B34750">
        <w:rPr>
          <w:rFonts w:ascii="Arial" w:hAnsi="Arial"/>
          <w:sz w:val="22"/>
          <w:szCs w:val="22"/>
        </w:rPr>
        <w:t>Profile</w:t>
      </w:r>
      <w:r>
        <w:t xml:space="preserve"> drop-down menu</w:t>
      </w:r>
      <w:r w:rsidR="00E97474">
        <w:t>.</w:t>
      </w:r>
    </w:p>
    <w:p w:rsidR="004F03E6" w:rsidRDefault="006D6257" w:rsidP="005A153B">
      <w:pPr>
        <w:pStyle w:val="ListParagraph"/>
        <w:numPr>
          <w:ilvl w:val="0"/>
          <w:numId w:val="21"/>
        </w:numPr>
      </w:pPr>
      <w:r>
        <w:t xml:space="preserve">Run the program, then let it complete, or terminate it.  </w:t>
      </w:r>
      <w:r>
        <w:br/>
        <w:t xml:space="preserve">An Application </w:t>
      </w:r>
      <w:r w:rsidR="00FF3958">
        <w:t xml:space="preserve">Timeline </w:t>
      </w:r>
      <w:r>
        <w:t>Trace view appears with a timeline of the program execution.  This timeline shows the created OpenCL contexts and command queues, as well as the relationships between them.</w:t>
      </w:r>
    </w:p>
    <w:p w:rsidR="004F03E6" w:rsidRDefault="006D6257" w:rsidP="004F03E6">
      <w:pPr>
        <w:pStyle w:val="ListParagraph"/>
        <w:ind w:left="810"/>
      </w:pPr>
      <w:r>
        <w:t xml:space="preserve">To select a subrange of the timeline, hold down </w:t>
      </w:r>
      <w:r w:rsidRPr="00B34750">
        <w:rPr>
          <w:rFonts w:ascii="Courier New" w:hAnsi="Courier New" w:cs="Courier New"/>
        </w:rPr>
        <w:t>&lt;Ctrl&gt;</w:t>
      </w:r>
      <w:r>
        <w:t>, and click and drag on a section of the timeline.</w:t>
      </w:r>
    </w:p>
    <w:p w:rsidR="006D6257" w:rsidRDefault="006D6257" w:rsidP="004F03E6">
      <w:pPr>
        <w:pStyle w:val="ListParagraph"/>
        <w:ind w:left="810"/>
      </w:pPr>
      <w:r>
        <w:t xml:space="preserve">To shift the timeline display left or right, simply click on it and drag.  </w:t>
      </w:r>
      <w:r>
        <w:br/>
        <w:t>To zoom in/out, use the mouse wheel or the +/- keys.  Selecting a small subrange lets you zoom in to see details about each event.</w:t>
      </w:r>
      <w:r>
        <w:br/>
        <w:t>For additional information, hover over an event; this displays a pop-up.</w:t>
      </w:r>
    </w:p>
    <w:p w:rsidR="006D6257" w:rsidRDefault="006D6257" w:rsidP="006D6257">
      <w:r>
        <w:t xml:space="preserve">The following screenshot is an example of a </w:t>
      </w:r>
      <w:r w:rsidRPr="009673F0">
        <w:rPr>
          <w:sz w:val="22"/>
          <w:szCs w:val="22"/>
        </w:rPr>
        <w:t>COPY_BUFFER_TO_IMAGE</w:t>
      </w:r>
      <w:r>
        <w:t xml:space="preserve"> data transfer event at 7752.980 ms on the timeline.  The pop-up provides detailed timing data.</w:t>
      </w:r>
    </w:p>
    <w:p w:rsidR="001A7D04" w:rsidRDefault="00177AFD" w:rsidP="00363B7B">
      <w:pPr>
        <w:spacing w:after="240"/>
        <w:jc w:val="center"/>
      </w:pPr>
      <w:r>
        <w:rPr>
          <w:noProof/>
          <w:lang w:bidi="he-IL"/>
        </w:rPr>
        <w:drawing>
          <wp:inline distT="0" distB="0" distL="0" distR="0">
            <wp:extent cx="7858125" cy="4359644"/>
            <wp:effectExtent l="38100" t="38100" r="85725" b="9842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qs-23.JPG"/>
                    <pic:cNvPicPr/>
                  </pic:nvPicPr>
                  <pic:blipFill>
                    <a:blip r:embed="rId75">
                      <a:extLst>
                        <a:ext uri="{28A0092B-C50C-407E-A947-70E740481C1C}">
                          <a14:useLocalDpi xmlns:a14="http://schemas.microsoft.com/office/drawing/2010/main" val="0"/>
                        </a:ext>
                      </a:extLst>
                    </a:blip>
                    <a:stretch>
                      <a:fillRect/>
                    </a:stretch>
                  </pic:blipFill>
                  <pic:spPr>
                    <a:xfrm>
                      <a:off x="0" y="0"/>
                      <a:ext cx="7864218" cy="4363024"/>
                    </a:xfrm>
                    <a:prstGeom prst="rect">
                      <a:avLst/>
                    </a:prstGeom>
                    <a:effectLst>
                      <a:outerShdw blurRad="50800" dist="38100" dir="2700000" algn="tl" rotWithShape="0">
                        <a:prstClr val="black">
                          <a:alpha val="40000"/>
                        </a:prstClr>
                      </a:outerShdw>
                    </a:effectLst>
                  </pic:spPr>
                </pic:pic>
              </a:graphicData>
            </a:graphic>
          </wp:inline>
        </w:drawing>
      </w:r>
    </w:p>
    <w:p w:rsidR="006D6257" w:rsidRDefault="006D6257" w:rsidP="006D6257">
      <w:pPr>
        <w:pStyle w:val="Heading3"/>
      </w:pPr>
      <w:bookmarkStart w:id="97" w:name="_Toc369537792"/>
      <w:bookmarkStart w:id="98" w:name="_Toc452899267"/>
      <w:r>
        <w:t>Summary Tab</w:t>
      </w:r>
      <w:bookmarkEnd w:id="97"/>
      <w:bookmarkEnd w:id="98"/>
    </w:p>
    <w:p w:rsidR="006D6257" w:rsidRDefault="006D6257" w:rsidP="006D6257">
      <w:r>
        <w:t xml:space="preserve">The Summary tab provides several options for viewing profiling data: API, context, kernel, top 10 data transfer, top 10 kernel, warnings/errors.  </w:t>
      </w:r>
    </w:p>
    <w:p w:rsidR="006D6257" w:rsidRDefault="006D6257" w:rsidP="006D6257">
      <w:r>
        <w:t>The following screenshot shows an example of a Top 10 Kernel Summary.</w:t>
      </w:r>
    </w:p>
    <w:p w:rsidR="001A7D04" w:rsidRDefault="00DC52BD" w:rsidP="00CE3744">
      <w:pPr>
        <w:spacing w:after="240"/>
        <w:jc w:val="center"/>
      </w:pPr>
      <w:r>
        <w:rPr>
          <w:noProof/>
          <w:lang w:bidi="he-IL"/>
        </w:rPr>
        <w:drawing>
          <wp:inline distT="0" distB="0" distL="0" distR="0" wp14:anchorId="639F5C19" wp14:editId="739D1328">
            <wp:extent cx="5760720" cy="1993392"/>
            <wp:effectExtent l="0" t="0" r="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p33"/>
                    <pic:cNvPicPr>
                      <a:picLocks noChangeAspect="1" noChangeArrowheads="1"/>
                    </pic:cNvPicPr>
                  </pic:nvPicPr>
                  <pic:blipFill>
                    <a:blip r:embed="rId76">
                      <a:extLst>
                        <a:ext uri="{28A0092B-C50C-407E-A947-70E740481C1C}">
                          <a14:useLocalDpi xmlns:a14="http://schemas.microsoft.com/office/drawing/2010/main" val="0"/>
                        </a:ext>
                      </a:extLst>
                    </a:blip>
                    <a:stretch>
                      <a:fillRect/>
                    </a:stretch>
                  </pic:blipFill>
                  <pic:spPr bwMode="auto">
                    <a:xfrm>
                      <a:off x="0" y="0"/>
                      <a:ext cx="5760720" cy="1993392"/>
                    </a:xfrm>
                    <a:prstGeom prst="rect">
                      <a:avLst/>
                    </a:prstGeom>
                    <a:noFill/>
                    <a:ln>
                      <a:noFill/>
                    </a:ln>
                  </pic:spPr>
                </pic:pic>
              </a:graphicData>
            </a:graphic>
          </wp:inline>
        </w:drawing>
      </w:r>
    </w:p>
    <w:p w:rsidR="006D6257" w:rsidRDefault="006D6257" w:rsidP="001A7D04">
      <w:r>
        <w:t>The Warning(s)/Error(s) summary also includes a helpful list of best practice recommendations to improve program performance.  The following example indicates issues with blocking write calls and small global work size.</w:t>
      </w:r>
    </w:p>
    <w:p w:rsidR="001A7D04" w:rsidRDefault="00DC52BD" w:rsidP="00CE3744">
      <w:pPr>
        <w:spacing w:after="360"/>
        <w:jc w:val="center"/>
      </w:pPr>
      <w:r>
        <w:rPr>
          <w:noProof/>
          <w:lang w:bidi="he-IL"/>
        </w:rPr>
        <w:drawing>
          <wp:inline distT="0" distB="0" distL="0" distR="0" wp14:anchorId="6BF4CAD5" wp14:editId="29163D66">
            <wp:extent cx="5760720" cy="1938528"/>
            <wp:effectExtent l="0" t="0" r="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p34"/>
                    <pic:cNvPicPr>
                      <a:picLocks noChangeAspect="1" noChangeArrowheads="1"/>
                    </pic:cNvPicPr>
                  </pic:nvPicPr>
                  <pic:blipFill>
                    <a:blip r:embed="rId77">
                      <a:extLst>
                        <a:ext uri="{28A0092B-C50C-407E-A947-70E740481C1C}">
                          <a14:useLocalDpi xmlns:a14="http://schemas.microsoft.com/office/drawing/2010/main" val="0"/>
                        </a:ext>
                      </a:extLst>
                    </a:blip>
                    <a:stretch>
                      <a:fillRect/>
                    </a:stretch>
                  </pic:blipFill>
                  <pic:spPr bwMode="auto">
                    <a:xfrm>
                      <a:off x="0" y="0"/>
                      <a:ext cx="5760720" cy="1938528"/>
                    </a:xfrm>
                    <a:prstGeom prst="rect">
                      <a:avLst/>
                    </a:prstGeom>
                    <a:noFill/>
                    <a:ln>
                      <a:noFill/>
                    </a:ln>
                  </pic:spPr>
                </pic:pic>
              </a:graphicData>
            </a:graphic>
          </wp:inline>
        </w:drawing>
      </w:r>
    </w:p>
    <w:p w:rsidR="006D6257" w:rsidRDefault="006D6257" w:rsidP="006D6257">
      <w:pPr>
        <w:pStyle w:val="Heading3"/>
      </w:pPr>
      <w:bookmarkStart w:id="99" w:name="_Toc369537793"/>
      <w:bookmarkStart w:id="100" w:name="_Toc452899268"/>
      <w:r>
        <w:t>Performance Counters View</w:t>
      </w:r>
      <w:bookmarkEnd w:id="99"/>
      <w:bookmarkEnd w:id="100"/>
    </w:p>
    <w:p w:rsidR="006D6257" w:rsidRDefault="006D6257" w:rsidP="006D6257">
      <w:r>
        <w:t xml:space="preserve">The Performance Counters view in a GPU Performance Counters profile </w:t>
      </w:r>
      <w:r w:rsidR="007B74BF">
        <w:t xml:space="preserve">provides </w:t>
      </w:r>
      <w:r>
        <w:t xml:space="preserve">kernel performance details, including global work size and time. </w:t>
      </w:r>
      <w:r w:rsidRPr="0069706F">
        <w:t>This mode collects performance counters from the GPU or APU fo</w:t>
      </w:r>
      <w:r>
        <w:t xml:space="preserve">r each kernel dispatched to the device.  </w:t>
      </w:r>
      <w:r w:rsidRPr="0069706F">
        <w:t>It also displays statistics from the shader compi</w:t>
      </w:r>
      <w:r>
        <w:t xml:space="preserve">ler for each kernel dispatched.  </w:t>
      </w:r>
      <w:r w:rsidRPr="0069706F">
        <w:t xml:space="preserve">The performance counters and statistics can be used to discover </w:t>
      </w:r>
      <w:r>
        <w:t>kernel bottlenecks</w:t>
      </w:r>
      <w:r w:rsidRPr="0069706F">
        <w:t>.</w:t>
      </w:r>
    </w:p>
    <w:p w:rsidR="006D6257" w:rsidRDefault="006D6257" w:rsidP="006D6257">
      <w:r>
        <w:t>To display a Code viewer with kernel code:</w:t>
      </w:r>
    </w:p>
    <w:p w:rsidR="006D6257" w:rsidRPr="004D0E78" w:rsidRDefault="006D6257" w:rsidP="005A153B">
      <w:pPr>
        <w:pStyle w:val="ListParagraph"/>
        <w:numPr>
          <w:ilvl w:val="0"/>
          <w:numId w:val="22"/>
        </w:numPr>
      </w:pPr>
      <w:r>
        <w:t>Click on a kernel name (Method) in the Performance Counters view.</w:t>
      </w:r>
    </w:p>
    <w:p w:rsidR="001A7D04" w:rsidRPr="004D0E78" w:rsidRDefault="00DC52BD" w:rsidP="00CE3744">
      <w:pPr>
        <w:spacing w:after="240"/>
        <w:jc w:val="center"/>
      </w:pPr>
      <w:r>
        <w:rPr>
          <w:noProof/>
          <w:lang w:bidi="he-IL"/>
        </w:rPr>
        <w:drawing>
          <wp:inline distT="0" distB="0" distL="0" distR="0" wp14:anchorId="553E3ACF" wp14:editId="4F62FF59">
            <wp:extent cx="5759048" cy="1884459"/>
            <wp:effectExtent l="0" t="0" r="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33_GpuPerfCounters"/>
                    <pic:cNvPicPr>
                      <a:picLocks noChangeAspect="1" noChangeArrowheads="1"/>
                    </pic:cNvPicPr>
                  </pic:nvPicPr>
                  <pic:blipFill>
                    <a:blip r:embed="rId78">
                      <a:extLst>
                        <a:ext uri="{28A0092B-C50C-407E-A947-70E740481C1C}">
                          <a14:useLocalDpi xmlns:a14="http://schemas.microsoft.com/office/drawing/2010/main" val="0"/>
                        </a:ext>
                      </a:extLst>
                    </a:blip>
                    <a:stretch>
                      <a:fillRect/>
                    </a:stretch>
                  </pic:blipFill>
                  <pic:spPr bwMode="auto">
                    <a:xfrm>
                      <a:off x="0" y="0"/>
                      <a:ext cx="5756432" cy="1883603"/>
                    </a:xfrm>
                    <a:prstGeom prst="rect">
                      <a:avLst/>
                    </a:prstGeom>
                    <a:noFill/>
                    <a:ln>
                      <a:noFill/>
                    </a:ln>
                  </pic:spPr>
                </pic:pic>
              </a:graphicData>
            </a:graphic>
          </wp:inline>
        </w:drawing>
      </w:r>
    </w:p>
    <w:p w:rsidR="006D6257" w:rsidRDefault="006D6257" w:rsidP="006D6257">
      <w:r>
        <w:t>A pull-down bar at the top of the window under the Code Viewer tab (see following screenshot) lets you select OpenCL source (CL), intermediate language (IL), or instruction set architecture (ISA) code.</w:t>
      </w:r>
    </w:p>
    <w:p w:rsidR="00356B49" w:rsidRDefault="00356B49" w:rsidP="00CE3744">
      <w:pPr>
        <w:spacing w:after="360"/>
        <w:jc w:val="center"/>
        <w:rPr>
          <w:noProof/>
          <w:lang w:bidi="he-IL"/>
        </w:rPr>
      </w:pPr>
    </w:p>
    <w:p w:rsidR="001A7D04" w:rsidRDefault="00D14F4F" w:rsidP="000F0A48">
      <w:pPr>
        <w:spacing w:after="360"/>
        <w:jc w:val="center"/>
      </w:pPr>
      <w:r>
        <w:rPr>
          <w:noProof/>
          <w:lang w:bidi="he-IL"/>
        </w:rPr>
        <w:drawing>
          <wp:inline distT="0" distB="0" distL="0" distR="0">
            <wp:extent cx="8458200" cy="5995431"/>
            <wp:effectExtent l="38100" t="38100" r="95250" b="10096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qs-24.JPG"/>
                    <pic:cNvPicPr/>
                  </pic:nvPicPr>
                  <pic:blipFill>
                    <a:blip r:embed="rId79">
                      <a:extLst>
                        <a:ext uri="{28A0092B-C50C-407E-A947-70E740481C1C}">
                          <a14:useLocalDpi xmlns:a14="http://schemas.microsoft.com/office/drawing/2010/main" val="0"/>
                        </a:ext>
                      </a:extLst>
                    </a:blip>
                    <a:stretch>
                      <a:fillRect/>
                    </a:stretch>
                  </pic:blipFill>
                  <pic:spPr>
                    <a:xfrm>
                      <a:off x="0" y="0"/>
                      <a:ext cx="8460370" cy="5996969"/>
                    </a:xfrm>
                    <a:prstGeom prst="rect">
                      <a:avLst/>
                    </a:prstGeom>
                    <a:effectLst>
                      <a:outerShdw blurRad="50800" dist="38100" dir="2700000" algn="tl" rotWithShape="0">
                        <a:prstClr val="black">
                          <a:alpha val="40000"/>
                        </a:prstClr>
                      </a:outerShdw>
                    </a:effectLst>
                  </pic:spPr>
                </pic:pic>
              </a:graphicData>
            </a:graphic>
          </wp:inline>
        </w:drawing>
      </w:r>
    </w:p>
    <w:p w:rsidR="006D6257" w:rsidRDefault="006D6257" w:rsidP="006D6257">
      <w:pPr>
        <w:pStyle w:val="Heading3"/>
      </w:pPr>
      <w:bookmarkStart w:id="101" w:name="_Toc369537794"/>
      <w:bookmarkStart w:id="102" w:name="_Toc452899269"/>
      <w:r>
        <w:t>CodeXL Explorer Tree</w:t>
      </w:r>
      <w:bookmarkEnd w:id="101"/>
      <w:bookmarkEnd w:id="102"/>
      <w:r>
        <w:t xml:space="preserve"> </w:t>
      </w:r>
    </w:p>
    <w:p w:rsidR="006D6257" w:rsidRDefault="006D6257" w:rsidP="006D6257">
      <w:r>
        <w:t xml:space="preserve">The Explorer view lets you switch between profiling sessions. This view lists all profiling sessions for the current project.  </w:t>
      </w:r>
    </w:p>
    <w:p w:rsidR="001A7D04" w:rsidRDefault="001F639E" w:rsidP="001F639E">
      <w:pPr>
        <w:spacing w:after="240"/>
        <w:jc w:val="center"/>
      </w:pPr>
      <w:r>
        <w:rPr>
          <w:noProof/>
          <w:lang w:bidi="he-IL"/>
        </w:rPr>
        <w:drawing>
          <wp:inline distT="0" distB="0" distL="0" distR="0" wp14:anchorId="6BCECF93" wp14:editId="6BA8A5AE">
            <wp:extent cx="2705100" cy="4419600"/>
            <wp:effectExtent l="38100" t="38100" r="95250" b="952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705100" cy="4419600"/>
                    </a:xfrm>
                    <a:prstGeom prst="rect">
                      <a:avLst/>
                    </a:prstGeom>
                    <a:effectLst>
                      <a:outerShdw blurRad="50800" dist="38100" dir="2700000" algn="tl" rotWithShape="0">
                        <a:prstClr val="black">
                          <a:alpha val="40000"/>
                        </a:prstClr>
                      </a:outerShdw>
                    </a:effectLst>
                  </pic:spPr>
                </pic:pic>
              </a:graphicData>
            </a:graphic>
          </wp:inline>
        </w:drawing>
      </w:r>
    </w:p>
    <w:p w:rsidR="006D6257" w:rsidRDefault="006D6257" w:rsidP="006D6257">
      <w:r>
        <w:t xml:space="preserve">To display a session’s data, double-click on it. To rename or delete it, right-click on it. </w:t>
      </w:r>
    </w:p>
    <w:p w:rsidR="006D6257" w:rsidRDefault="006D6257" w:rsidP="006D6257">
      <w:r>
        <w:t>To import profiling data, right-click or drag/drop a session data file to the Explorer.</w:t>
      </w:r>
    </w:p>
    <w:p w:rsidR="00367180" w:rsidRDefault="00367180">
      <w:bookmarkStart w:id="103" w:name="_Toc371318820"/>
      <w:bookmarkStart w:id="104" w:name="_Ref371467950"/>
      <w:bookmarkStart w:id="105" w:name="_Toc371468531"/>
      <w:r>
        <w:br w:type="page"/>
      </w:r>
    </w:p>
    <w:p w:rsidR="00367180" w:rsidRDefault="00367180" w:rsidP="00367180">
      <w:pPr>
        <w:pStyle w:val="Heading2"/>
      </w:pPr>
      <w:bookmarkStart w:id="106" w:name="_Toc452899270"/>
      <w:r>
        <w:t>Power Profiling</w:t>
      </w:r>
      <w:bookmarkEnd w:id="106"/>
    </w:p>
    <w:p w:rsidR="00367180" w:rsidRDefault="00367180" w:rsidP="00C24DEC">
      <w:pPr>
        <w:rPr>
          <w:lang w:eastAsia="x-none"/>
        </w:rPr>
      </w:pPr>
      <w:r>
        <w:rPr>
          <w:lang w:eastAsia="x-none"/>
        </w:rPr>
        <w:t xml:space="preserve">Power Profiling mode allows monitoring the power consumption </w:t>
      </w:r>
      <w:r w:rsidR="00C24DEC">
        <w:rPr>
          <w:lang w:eastAsia="x-none"/>
        </w:rPr>
        <w:t xml:space="preserve">of </w:t>
      </w:r>
      <w:r>
        <w:rPr>
          <w:lang w:eastAsia="x-none"/>
        </w:rPr>
        <w:t xml:space="preserve">supported AMD APUs in real-time. </w:t>
      </w:r>
      <w:r w:rsidR="00C24DEC">
        <w:rPr>
          <w:lang w:eastAsia="x-none"/>
        </w:rPr>
        <w:t xml:space="preserve">Additional </w:t>
      </w:r>
      <w:r>
        <w:rPr>
          <w:lang w:eastAsia="x-none"/>
        </w:rPr>
        <w:t xml:space="preserve">attributes </w:t>
      </w:r>
      <w:r w:rsidR="00C24DEC">
        <w:rPr>
          <w:lang w:eastAsia="x-none"/>
        </w:rPr>
        <w:t xml:space="preserve">can also be </w:t>
      </w:r>
      <w:r>
        <w:rPr>
          <w:lang w:eastAsia="x-none"/>
        </w:rPr>
        <w:t xml:space="preserve">monitored: GPU and CPU frequencies, APU thermal trend and CPU </w:t>
      </w:r>
      <w:r w:rsidR="00C24DEC">
        <w:rPr>
          <w:lang w:eastAsia="x-none"/>
        </w:rPr>
        <w:t xml:space="preserve">Cores </w:t>
      </w:r>
      <w:r>
        <w:rPr>
          <w:lang w:eastAsia="x-none"/>
        </w:rPr>
        <w:t>P-State.</w:t>
      </w:r>
    </w:p>
    <w:p w:rsidR="00367180" w:rsidRDefault="00C546B3" w:rsidP="00C546B3">
      <w:pPr>
        <w:rPr>
          <w:lang w:eastAsia="x-none"/>
        </w:rPr>
      </w:pPr>
      <w:r>
        <w:rPr>
          <w:lang w:eastAsia="x-none"/>
        </w:rPr>
        <w:t xml:space="preserve">For a list of </w:t>
      </w:r>
      <w:r w:rsidR="00367180">
        <w:rPr>
          <w:lang w:eastAsia="x-none"/>
        </w:rPr>
        <w:t xml:space="preserve">currently supported APUs </w:t>
      </w:r>
      <w:r>
        <w:rPr>
          <w:lang w:eastAsia="x-none"/>
        </w:rPr>
        <w:t>see the System Requirements section of the CodeXL Release Notes, available in the CodeXL installation folder and on the CodeXL web page.</w:t>
      </w:r>
    </w:p>
    <w:p w:rsidR="00367180" w:rsidRDefault="00367180" w:rsidP="00367180">
      <w:pPr>
        <w:pStyle w:val="Heading3"/>
      </w:pPr>
      <w:bookmarkStart w:id="107" w:name="_Toc452899271"/>
      <w:r>
        <w:t xml:space="preserve">Switching to </w:t>
      </w:r>
      <w:r>
        <w:rPr>
          <w:lang w:val="en-US"/>
        </w:rPr>
        <w:t>Power Profiling</w:t>
      </w:r>
      <w:r>
        <w:t xml:space="preserve"> mode</w:t>
      </w:r>
      <w:bookmarkEnd w:id="107"/>
    </w:p>
    <w:p w:rsidR="00367180" w:rsidRDefault="00367180" w:rsidP="00367180">
      <w:pPr>
        <w:rPr>
          <w:noProof/>
          <w:lang w:bidi="he-IL"/>
        </w:rPr>
      </w:pPr>
      <w:r>
        <w:rPr>
          <w:noProof/>
          <w:lang w:bidi="he-IL"/>
        </w:rPr>
        <w:t>In the Profile Mode drop-down list, choose Power Profiling.</w:t>
      </w:r>
    </w:p>
    <w:p w:rsidR="00367180" w:rsidRDefault="00363B7B" w:rsidP="001F639E">
      <w:pPr>
        <w:jc w:val="center"/>
        <w:rPr>
          <w:lang w:val="x-none" w:eastAsia="x-none"/>
        </w:rPr>
      </w:pPr>
      <w:r>
        <w:rPr>
          <w:noProof/>
          <w:lang w:bidi="he-IL"/>
        </w:rPr>
        <w:drawing>
          <wp:inline distT="0" distB="0" distL="0" distR="0">
            <wp:extent cx="2705100" cy="3629025"/>
            <wp:effectExtent l="38100" t="38100" r="95250" b="10477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qs-25.JPG"/>
                    <pic:cNvPicPr/>
                  </pic:nvPicPr>
                  <pic:blipFill>
                    <a:blip r:embed="rId81">
                      <a:extLst>
                        <a:ext uri="{28A0092B-C50C-407E-A947-70E740481C1C}">
                          <a14:useLocalDpi xmlns:a14="http://schemas.microsoft.com/office/drawing/2010/main" val="0"/>
                        </a:ext>
                      </a:extLst>
                    </a:blip>
                    <a:stretch>
                      <a:fillRect/>
                    </a:stretch>
                  </pic:blipFill>
                  <pic:spPr>
                    <a:xfrm>
                      <a:off x="0" y="0"/>
                      <a:ext cx="2705100" cy="3629025"/>
                    </a:xfrm>
                    <a:prstGeom prst="rect">
                      <a:avLst/>
                    </a:prstGeom>
                    <a:effectLst>
                      <a:outerShdw blurRad="50800" dist="38100" dir="2700000" algn="tl" rotWithShape="0">
                        <a:prstClr val="black">
                          <a:alpha val="40000"/>
                        </a:prstClr>
                      </a:outerShdw>
                    </a:effectLst>
                  </pic:spPr>
                </pic:pic>
              </a:graphicData>
            </a:graphic>
          </wp:inline>
        </w:drawing>
      </w:r>
    </w:p>
    <w:p w:rsidR="00367180" w:rsidRDefault="00367180" w:rsidP="00367180">
      <w:pPr>
        <w:pStyle w:val="Heading3"/>
        <w:rPr>
          <w:lang w:val="en-US"/>
        </w:rPr>
      </w:pPr>
      <w:bookmarkStart w:id="108" w:name="_Toc452899272"/>
      <w:r>
        <w:rPr>
          <w:lang w:val="en-US"/>
        </w:rPr>
        <w:t>Starting a new Power Profiling session</w:t>
      </w:r>
      <w:bookmarkEnd w:id="108"/>
    </w:p>
    <w:p w:rsidR="00367180" w:rsidRDefault="00367180" w:rsidP="00367180">
      <w:pPr>
        <w:rPr>
          <w:noProof/>
          <w:lang w:bidi="he-IL"/>
        </w:rPr>
      </w:pPr>
      <w:r>
        <w:rPr>
          <w:noProof/>
          <w:lang w:bidi="he-IL"/>
        </w:rPr>
        <w:t xml:space="preserve">After switching to Power Profiling mode, double click New Power Session… in the CodeXL Explorer tree. </w:t>
      </w:r>
    </w:p>
    <w:p w:rsidR="00367180" w:rsidRDefault="00CA2E80" w:rsidP="00367180">
      <w:pPr>
        <w:jc w:val="center"/>
        <w:rPr>
          <w:rFonts w:ascii="Calibri" w:eastAsia="Times New Roman" w:hAnsi="Calibri"/>
          <w:b/>
          <w:bCs/>
          <w:color w:val="4F81BD"/>
          <w:sz w:val="26"/>
          <w:szCs w:val="26"/>
          <w:lang w:eastAsia="x-none"/>
        </w:rPr>
      </w:pPr>
      <w:r>
        <w:rPr>
          <w:noProof/>
          <w:lang w:bidi="he-IL"/>
        </w:rPr>
        <w:drawing>
          <wp:inline distT="0" distB="0" distL="0" distR="0" wp14:anchorId="015D9A35" wp14:editId="121CB90C">
            <wp:extent cx="2705100" cy="3086100"/>
            <wp:effectExtent l="38100" t="38100" r="95250" b="952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705100" cy="3086100"/>
                    </a:xfrm>
                    <a:prstGeom prst="rect">
                      <a:avLst/>
                    </a:prstGeom>
                    <a:effectLst>
                      <a:outerShdw blurRad="50800" dist="38100" dir="2700000" algn="tl" rotWithShape="0">
                        <a:prstClr val="black">
                          <a:alpha val="40000"/>
                        </a:prstClr>
                      </a:outerShdw>
                    </a:effectLst>
                  </pic:spPr>
                </pic:pic>
              </a:graphicData>
            </a:graphic>
          </wp:inline>
        </w:drawing>
      </w:r>
    </w:p>
    <w:p w:rsidR="00367180" w:rsidRDefault="00367180" w:rsidP="00367180">
      <w:pPr>
        <w:rPr>
          <w:noProof/>
          <w:lang w:bidi="he-IL"/>
        </w:rPr>
      </w:pPr>
      <w:r>
        <w:rPr>
          <w:noProof/>
          <w:lang w:bidi="he-IL"/>
        </w:rPr>
        <w:t>Please note that if your hardware does not support Power Profiling, you will not be able to start the session.</w:t>
      </w:r>
    </w:p>
    <w:p w:rsidR="00367180" w:rsidRDefault="00367180" w:rsidP="00367180">
      <w:pPr>
        <w:rPr>
          <w:noProof/>
          <w:lang w:bidi="he-IL"/>
        </w:rPr>
      </w:pPr>
      <w:r>
        <w:rPr>
          <w:noProof/>
          <w:lang w:bidi="he-IL"/>
        </w:rPr>
        <w:t>After double clicking on New Power Session… in the CodeXL Explorer tree, an empty Power Profiling session window will be opened.</w:t>
      </w:r>
    </w:p>
    <w:p w:rsidR="00367180" w:rsidRDefault="00363B7B" w:rsidP="00363B7B">
      <w:pPr>
        <w:jc w:val="center"/>
        <w:rPr>
          <w:rFonts w:ascii="Calibri" w:eastAsia="Times New Roman" w:hAnsi="Calibri"/>
          <w:b/>
          <w:bCs/>
          <w:color w:val="4F81BD"/>
          <w:sz w:val="26"/>
          <w:szCs w:val="26"/>
          <w:lang w:eastAsia="x-none"/>
        </w:rPr>
      </w:pPr>
      <w:r>
        <w:rPr>
          <w:rFonts w:ascii="Calibri" w:eastAsia="Times New Roman" w:hAnsi="Calibri"/>
          <w:b/>
          <w:bCs/>
          <w:noProof/>
          <w:color w:val="4F81BD"/>
          <w:sz w:val="26"/>
          <w:szCs w:val="26"/>
          <w:lang w:bidi="he-IL"/>
        </w:rPr>
        <w:drawing>
          <wp:inline distT="0" distB="0" distL="0" distR="0">
            <wp:extent cx="6313576" cy="3954713"/>
            <wp:effectExtent l="38100" t="38100" r="87630" b="10350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qs-26_1.png"/>
                    <pic:cNvPicPr/>
                  </pic:nvPicPr>
                  <pic:blipFill>
                    <a:blip r:embed="rId83">
                      <a:extLst>
                        <a:ext uri="{28A0092B-C50C-407E-A947-70E740481C1C}">
                          <a14:useLocalDpi xmlns:a14="http://schemas.microsoft.com/office/drawing/2010/main" val="0"/>
                        </a:ext>
                      </a:extLst>
                    </a:blip>
                    <a:stretch>
                      <a:fillRect/>
                    </a:stretch>
                  </pic:blipFill>
                  <pic:spPr>
                    <a:xfrm>
                      <a:off x="0" y="0"/>
                      <a:ext cx="6318060" cy="3957522"/>
                    </a:xfrm>
                    <a:prstGeom prst="rect">
                      <a:avLst/>
                    </a:prstGeom>
                    <a:effectLst>
                      <a:outerShdw blurRad="50800" dist="38100" dir="2700000" algn="tl" rotWithShape="0">
                        <a:prstClr val="black">
                          <a:alpha val="40000"/>
                        </a:prstClr>
                      </a:outerShdw>
                    </a:effectLst>
                  </pic:spPr>
                </pic:pic>
              </a:graphicData>
            </a:graphic>
          </wp:inline>
        </w:drawing>
      </w:r>
    </w:p>
    <w:p w:rsidR="00367180" w:rsidRDefault="00367180" w:rsidP="00367180">
      <w:pPr>
        <w:rPr>
          <w:noProof/>
          <w:lang w:bidi="he-IL"/>
        </w:rPr>
      </w:pPr>
      <w:r>
        <w:rPr>
          <w:noProof/>
          <w:lang w:bidi="he-IL"/>
        </w:rPr>
        <w:t xml:space="preserve">Clicking the Start button </w:t>
      </w:r>
      <w:r w:rsidR="005A20AE">
        <w:rPr>
          <w:noProof/>
          <w:lang w:bidi="he-IL"/>
        </w:rPr>
        <w:drawing>
          <wp:inline distT="0" distB="0" distL="0" distR="0" wp14:anchorId="1ACE3825" wp14:editId="744C9378">
            <wp:extent cx="155448" cy="146304"/>
            <wp:effectExtent l="0" t="0" r="0" b="6350"/>
            <wp:docPr id="46" name="Picture 2" descr="p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02.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55448" cy="146304"/>
                    </a:xfrm>
                    <a:prstGeom prst="rect">
                      <a:avLst/>
                    </a:prstGeom>
                    <a:noFill/>
                    <a:ln>
                      <a:noFill/>
                    </a:ln>
                  </pic:spPr>
                </pic:pic>
              </a:graphicData>
            </a:graphic>
          </wp:inline>
        </w:drawing>
      </w:r>
      <w:r w:rsidR="005A20AE">
        <w:rPr>
          <w:noProof/>
          <w:lang w:bidi="he-IL"/>
        </w:rPr>
        <w:t xml:space="preserve"> </w:t>
      </w:r>
      <w:r>
        <w:rPr>
          <w:noProof/>
          <w:lang w:bidi="he-IL"/>
        </w:rPr>
        <w:t>will start the session with the current configuration. We will now see how to change a Power Profiling session’s configurations.</w:t>
      </w:r>
    </w:p>
    <w:p w:rsidR="0025604C" w:rsidRDefault="0025604C" w:rsidP="0025604C">
      <w:pPr>
        <w:pStyle w:val="Heading3"/>
        <w:rPr>
          <w:noProof/>
          <w:lang w:bidi="he-IL"/>
        </w:rPr>
      </w:pPr>
      <w:bookmarkStart w:id="109" w:name="_Toc452899273"/>
      <w:bookmarkStart w:id="110" w:name="OLE_LINK5"/>
      <w:r>
        <w:rPr>
          <w:noProof/>
          <w:lang w:bidi="he-IL"/>
        </w:rPr>
        <w:t>Setting the Sampling Interval</w:t>
      </w:r>
      <w:bookmarkEnd w:id="109"/>
    </w:p>
    <w:bookmarkEnd w:id="110"/>
    <w:p w:rsidR="0025604C" w:rsidRDefault="00367180" w:rsidP="0025604C">
      <w:pPr>
        <w:rPr>
          <w:lang w:bidi="he-IL"/>
        </w:rPr>
      </w:pPr>
      <w:r w:rsidRPr="0025604C">
        <w:t>To configure the sampling interval (the time period which will pass between every two consecutive samples of the active counters), click on Profile-&gt;Profile Settings -&gt; Power Profile:</w:t>
      </w:r>
      <w:r w:rsidRPr="0025604C">
        <w:rPr>
          <w:lang w:bidi="he-IL"/>
        </w:rPr>
        <w:t xml:space="preserve"> </w:t>
      </w:r>
    </w:p>
    <w:p w:rsidR="00367180" w:rsidRDefault="00367180" w:rsidP="00363B7B">
      <w:pPr>
        <w:jc w:val="center"/>
        <w:rPr>
          <w:noProof/>
          <w:lang w:bidi="he-IL"/>
        </w:rPr>
      </w:pPr>
      <w:r>
        <w:rPr>
          <w:noProof/>
          <w:lang w:bidi="he-IL"/>
        </w:rPr>
        <w:drawing>
          <wp:inline distT="0" distB="0" distL="0" distR="0" wp14:anchorId="38C24CFE" wp14:editId="1110836B">
            <wp:extent cx="5475180" cy="1250989"/>
            <wp:effectExtent l="0" t="0" r="0" b="6350"/>
            <wp:docPr id="13" name="Picture 13" descr="004samplingInterv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004samplingInterval"/>
                    <pic:cNvPicPr>
                      <a:picLocks noChangeAspect="1" noChangeArrowheads="1"/>
                    </pic:cNvPicPr>
                  </pic:nvPicPr>
                  <pic:blipFill rotWithShape="1">
                    <a:blip r:embed="rId84">
                      <a:extLst>
                        <a:ext uri="{28A0092B-C50C-407E-A947-70E740481C1C}">
                          <a14:useLocalDpi xmlns:a14="http://schemas.microsoft.com/office/drawing/2010/main" val="0"/>
                        </a:ext>
                      </a:extLst>
                    </a:blip>
                    <a:srcRect b="68570"/>
                    <a:stretch/>
                  </pic:blipFill>
                  <pic:spPr bwMode="auto">
                    <a:xfrm>
                      <a:off x="0" y="0"/>
                      <a:ext cx="5476875" cy="1251376"/>
                    </a:xfrm>
                    <a:prstGeom prst="rect">
                      <a:avLst/>
                    </a:prstGeom>
                    <a:noFill/>
                    <a:ln>
                      <a:noFill/>
                    </a:ln>
                    <a:extLst>
                      <a:ext uri="{53640926-AAD7-44D8-BBD7-CCE9431645EC}">
                        <a14:shadowObscured xmlns:a14="http://schemas.microsoft.com/office/drawing/2010/main"/>
                      </a:ext>
                    </a:extLst>
                  </pic:spPr>
                </pic:pic>
              </a:graphicData>
            </a:graphic>
          </wp:inline>
        </w:drawing>
      </w:r>
    </w:p>
    <w:p w:rsidR="00367180" w:rsidRDefault="00367180" w:rsidP="0025604C">
      <w:pPr>
        <w:rPr>
          <w:noProof/>
          <w:lang w:bidi="he-IL"/>
        </w:rPr>
      </w:pPr>
      <w:r>
        <w:rPr>
          <w:noProof/>
          <w:lang w:bidi="he-IL"/>
        </w:rPr>
        <w:t>Please note that the current minimum sampling interval is 100 milliseconds.</w:t>
      </w:r>
    </w:p>
    <w:p w:rsidR="00F51293" w:rsidRDefault="00F51293" w:rsidP="0025604C">
      <w:pPr>
        <w:rPr>
          <w:noProof/>
          <w:lang w:bidi="he-IL"/>
        </w:rPr>
      </w:pPr>
      <w:r>
        <w:rPr>
          <w:noProof/>
          <w:lang w:bidi="he-IL"/>
        </w:rPr>
        <w:t>Click OK to apply your changes.</w:t>
      </w:r>
    </w:p>
    <w:p w:rsidR="00367180" w:rsidRDefault="00367180" w:rsidP="00367180">
      <w:pPr>
        <w:pStyle w:val="Heading3"/>
        <w:rPr>
          <w:lang w:val="en-US"/>
        </w:rPr>
      </w:pPr>
      <w:bookmarkStart w:id="111" w:name="_Toc452899274"/>
      <w:r>
        <w:rPr>
          <w:lang w:val="en-US"/>
        </w:rPr>
        <w:t>Stopping a Power Profiling session</w:t>
      </w:r>
      <w:bookmarkEnd w:id="111"/>
    </w:p>
    <w:p w:rsidR="00367180" w:rsidRDefault="00367180" w:rsidP="00367180">
      <w:pPr>
        <w:rPr>
          <w:noProof/>
          <w:lang w:bidi="he-IL"/>
        </w:rPr>
      </w:pPr>
      <w:r>
        <w:rPr>
          <w:noProof/>
          <w:lang w:bidi="he-IL"/>
        </w:rPr>
        <w:t xml:space="preserve">To stop a running Power Profiling session, click on the </w:t>
      </w:r>
      <w:bookmarkStart w:id="112" w:name="OLE_LINK10"/>
      <w:r>
        <w:rPr>
          <w:noProof/>
          <w:lang w:bidi="he-IL"/>
        </w:rPr>
        <w:t xml:space="preserve">Stop </w:t>
      </w:r>
      <w:bookmarkEnd w:id="112"/>
      <w:r>
        <w:rPr>
          <w:noProof/>
          <w:lang w:bidi="he-IL"/>
        </w:rPr>
        <w:t>button</w:t>
      </w:r>
      <w:r w:rsidR="00F51293">
        <w:rPr>
          <w:noProof/>
          <w:lang w:bidi="he-IL"/>
        </w:rPr>
        <w:t xml:space="preserve"> </w:t>
      </w:r>
      <w:r w:rsidR="00F51293">
        <w:rPr>
          <w:noProof/>
          <w:lang w:bidi="he-IL"/>
        </w:rPr>
        <w:drawing>
          <wp:inline distT="0" distB="0" distL="0" distR="0" wp14:anchorId="60E69A9C" wp14:editId="09C63B80">
            <wp:extent cx="173736" cy="155448"/>
            <wp:effectExtent l="0" t="0" r="0" b="0"/>
            <wp:docPr id="56" name="Picture 28" descr="p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p4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73736" cy="155448"/>
                    </a:xfrm>
                    <a:prstGeom prst="rect">
                      <a:avLst/>
                    </a:prstGeom>
                    <a:noFill/>
                    <a:ln>
                      <a:noFill/>
                    </a:ln>
                  </pic:spPr>
                </pic:pic>
              </a:graphicData>
            </a:graphic>
          </wp:inline>
        </w:drawing>
      </w:r>
      <w:r>
        <w:rPr>
          <w:noProof/>
          <w:lang w:bidi="he-IL"/>
        </w:rPr>
        <w:t>.</w:t>
      </w:r>
    </w:p>
    <w:p w:rsidR="00367180" w:rsidRDefault="00367180" w:rsidP="00367180">
      <w:pPr>
        <w:pStyle w:val="Heading3"/>
        <w:rPr>
          <w:lang w:val="en-US"/>
        </w:rPr>
      </w:pPr>
      <w:bookmarkStart w:id="113" w:name="_Toc452899275"/>
      <w:r>
        <w:rPr>
          <w:lang w:val="en-US"/>
        </w:rPr>
        <w:t>Power Profiling Real-Time Values</w:t>
      </w:r>
      <w:bookmarkEnd w:id="113"/>
    </w:p>
    <w:p w:rsidR="00367180" w:rsidRDefault="00367180" w:rsidP="00367180">
      <w:pPr>
        <w:rPr>
          <w:noProof/>
          <w:lang w:bidi="he-IL"/>
        </w:rPr>
      </w:pPr>
      <w:r>
        <w:rPr>
          <w:noProof/>
          <w:lang w:bidi="he-IL"/>
        </w:rPr>
        <w:t>Throughout the Power Profiling session, the collected data will be streaming in real-time to the graphs. There are two tabs that present data: Timeline View and Summary View.</w:t>
      </w:r>
    </w:p>
    <w:p w:rsidR="00367180" w:rsidRDefault="00367180" w:rsidP="00367180">
      <w:pPr>
        <w:pStyle w:val="Heading3"/>
        <w:rPr>
          <w:lang w:val="en-US"/>
        </w:rPr>
      </w:pPr>
      <w:bookmarkStart w:id="114" w:name="_Toc452899276"/>
      <w:r>
        <w:rPr>
          <w:lang w:val="en-US"/>
        </w:rPr>
        <w:t>Power Profiling Timeline View</w:t>
      </w:r>
      <w:bookmarkEnd w:id="114"/>
    </w:p>
    <w:p w:rsidR="00367180" w:rsidRDefault="00363B7B" w:rsidP="00A1076B">
      <w:pPr>
        <w:jc w:val="center"/>
        <w:rPr>
          <w:lang w:eastAsia="x-none"/>
        </w:rPr>
      </w:pPr>
      <w:r>
        <w:rPr>
          <w:noProof/>
          <w:lang w:bidi="he-IL"/>
        </w:rPr>
        <w:drawing>
          <wp:inline distT="0" distB="0" distL="0" distR="0">
            <wp:extent cx="7143750" cy="4474719"/>
            <wp:effectExtent l="38100" t="38100" r="95250" b="9779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qs-27.png"/>
                    <pic:cNvPicPr/>
                  </pic:nvPicPr>
                  <pic:blipFill>
                    <a:blip r:embed="rId85">
                      <a:extLst>
                        <a:ext uri="{28A0092B-C50C-407E-A947-70E740481C1C}">
                          <a14:useLocalDpi xmlns:a14="http://schemas.microsoft.com/office/drawing/2010/main" val="0"/>
                        </a:ext>
                      </a:extLst>
                    </a:blip>
                    <a:stretch>
                      <a:fillRect/>
                    </a:stretch>
                  </pic:blipFill>
                  <pic:spPr>
                    <a:xfrm>
                      <a:off x="0" y="0"/>
                      <a:ext cx="7148122" cy="4477457"/>
                    </a:xfrm>
                    <a:prstGeom prst="rect">
                      <a:avLst/>
                    </a:prstGeom>
                    <a:effectLst>
                      <a:outerShdw blurRad="50800" dist="38100" dir="2700000" algn="tl" rotWithShape="0">
                        <a:prstClr val="black">
                          <a:alpha val="40000"/>
                        </a:prstClr>
                      </a:outerShdw>
                    </a:effectLst>
                  </pic:spPr>
                </pic:pic>
              </a:graphicData>
            </a:graphic>
          </wp:inline>
        </w:drawing>
      </w:r>
    </w:p>
    <w:p w:rsidR="002706B4" w:rsidRDefault="002706B4" w:rsidP="002706B4">
      <w:r>
        <w:t xml:space="preserve">The Power Profiler Timeline View displays the measured values of the activated counters throughout the session. The horizontal axis of all charts represents the time that has passed since the beginning of the session. During profiling sessions, all of the charts in the Timeline View are being updated in real-time with the measured values which are streaming in. The uppermost ribbon (titled “Total APU Power”) displays the overall power consumption of the APU throughout the session. </w:t>
      </w:r>
    </w:p>
    <w:p w:rsidR="002706B4" w:rsidRDefault="002706B4" w:rsidP="002706B4">
      <w:r>
        <w:t xml:space="preserve">The top chart has an adjustable range slider that controls the display of all the other timeline charts. By performing such actions as dragging the slider sideways, extending or retracting it, you set the scope of attention and the focus of the timeline charts. Each of the charts below displays only the data that was collected in the time range corresponding to the slider’s position and length. That is, the data in all timeline charts, except for the Total APU Power chart itself, is dictated by the time range which is selected by the Total APU Power chart’s range slider. </w:t>
      </w:r>
    </w:p>
    <w:p w:rsidR="002706B4" w:rsidRDefault="002706B4" w:rsidP="002706B4">
      <w:r>
        <w:t>Below the Total APU Power ribbon, you will find additional ribbons containing more graphs, according to the set of activated counters: A Power chart which displays the power consumed by specific APU components (such as CPU cores or integrated GPU), a Frequency chart which displays the frequency of the selected components, a Temperature chart which displays the thermal trend of the selected components, and a CPU State chart which displays the CPU core states. The APU Power graph is always displayed, since the Total APU Power counter is activated by default and cannot be deactivated. The other charts (frequency, temperature and CPU core state) are optional, and will only be displayed if the relevant counters were activated.</w:t>
      </w:r>
    </w:p>
    <w:p w:rsidR="002706B4" w:rsidRDefault="002706B4" w:rsidP="002706B4">
      <w:r>
        <w:t>To the right side of each chart you will find a legend that displays the measured values at a specific point in time. To change the point in time for which the values are displayed, reposition the mouse cursor horizontally on one of the graphs. The list of counters in the legends is customizable, and specific counters can be removed/added between profile sessions.</w:t>
      </w:r>
    </w:p>
    <w:p w:rsidR="00367180" w:rsidRDefault="00367180" w:rsidP="00367180">
      <w:pPr>
        <w:pStyle w:val="Heading3"/>
        <w:rPr>
          <w:lang w:val="en-US"/>
        </w:rPr>
      </w:pPr>
      <w:bookmarkStart w:id="115" w:name="_Toc452899277"/>
      <w:r>
        <w:rPr>
          <w:lang w:val="en-US"/>
        </w:rPr>
        <w:t>Power Profiling Summary View</w:t>
      </w:r>
      <w:bookmarkEnd w:id="115"/>
    </w:p>
    <w:p w:rsidR="00367180" w:rsidRDefault="00786D4B" w:rsidP="00786D4B">
      <w:pPr>
        <w:jc w:val="center"/>
        <w:rPr>
          <w:lang w:eastAsia="x-none"/>
        </w:rPr>
      </w:pPr>
      <w:r>
        <w:rPr>
          <w:noProof/>
          <w:lang w:bidi="he-IL"/>
        </w:rPr>
        <w:drawing>
          <wp:inline distT="0" distB="0" distL="0" distR="0">
            <wp:extent cx="6831556" cy="4279165"/>
            <wp:effectExtent l="38100" t="38100" r="102870" b="10287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qs-28.png"/>
                    <pic:cNvPicPr/>
                  </pic:nvPicPr>
                  <pic:blipFill>
                    <a:blip r:embed="rId86">
                      <a:extLst>
                        <a:ext uri="{28A0092B-C50C-407E-A947-70E740481C1C}">
                          <a14:useLocalDpi xmlns:a14="http://schemas.microsoft.com/office/drawing/2010/main" val="0"/>
                        </a:ext>
                      </a:extLst>
                    </a:blip>
                    <a:stretch>
                      <a:fillRect/>
                    </a:stretch>
                  </pic:blipFill>
                  <pic:spPr>
                    <a:xfrm>
                      <a:off x="0" y="0"/>
                      <a:ext cx="6835346" cy="4281539"/>
                    </a:xfrm>
                    <a:prstGeom prst="rect">
                      <a:avLst/>
                    </a:prstGeom>
                    <a:effectLst>
                      <a:outerShdw blurRad="50800" dist="38100" dir="2700000" algn="tl" rotWithShape="0">
                        <a:prstClr val="black">
                          <a:alpha val="40000"/>
                        </a:prstClr>
                      </a:outerShdw>
                    </a:effectLst>
                  </pic:spPr>
                </pic:pic>
              </a:graphicData>
            </a:graphic>
          </wp:inline>
        </w:drawing>
      </w:r>
    </w:p>
    <w:p w:rsidR="00C24DEC" w:rsidRDefault="00C24DEC" w:rsidP="00C24DEC">
      <w:bookmarkStart w:id="116" w:name="OLE_LINK8"/>
      <w:r>
        <w:t>The Power Profiler Summary View displays an analysis of the values measured throughout the session. Similarly to the Timeline View, this view is updated in real-time when power profiling sessions are running.</w:t>
      </w:r>
    </w:p>
    <w:p w:rsidR="00C24DEC" w:rsidRDefault="00C24DEC" w:rsidP="00C24DEC">
      <w:r>
        <w:t>At the upper-left side of the summary view, you can see the session duration which is the amount of time that the profiling session was in progress.</w:t>
      </w:r>
    </w:p>
    <w:p w:rsidR="005F71BA" w:rsidRDefault="005F71BA" w:rsidP="00C24DEC">
      <w:r>
        <w:t xml:space="preserve">The following Power histograms graphs are plotted in the </w:t>
      </w:r>
      <w:r w:rsidR="00251539">
        <w:t>S</w:t>
      </w:r>
      <w:r>
        <w:t xml:space="preserve">ummary </w:t>
      </w:r>
      <w:r w:rsidR="00251539">
        <w:t>V</w:t>
      </w:r>
      <w:r>
        <w:t>iew:</w:t>
      </w:r>
    </w:p>
    <w:p w:rsidR="005F71BA" w:rsidRDefault="005F71BA" w:rsidP="005F71BA">
      <w:pPr>
        <w:pStyle w:val="ListParagraph"/>
        <w:numPr>
          <w:ilvl w:val="1"/>
          <w:numId w:val="1"/>
        </w:numPr>
      </w:pPr>
      <w:r>
        <w:rPr>
          <w:b/>
          <w:bCs/>
        </w:rPr>
        <w:t>Total Energy Consumption</w:t>
      </w:r>
      <w:r>
        <w:br/>
        <w:t>This histogram graph displays the cumulative energy consumed by the APU and discrete GPU components, measured in Joules.</w:t>
      </w:r>
    </w:p>
    <w:p w:rsidR="00C24DEC" w:rsidRDefault="005F71BA" w:rsidP="00C24DEC">
      <w:pPr>
        <w:pStyle w:val="ListParagraph"/>
        <w:numPr>
          <w:ilvl w:val="1"/>
          <w:numId w:val="1"/>
        </w:numPr>
      </w:pPr>
      <w:r>
        <w:rPr>
          <w:b/>
          <w:bCs/>
        </w:rPr>
        <w:t xml:space="preserve">Average </w:t>
      </w:r>
      <w:r w:rsidR="00964A47">
        <w:rPr>
          <w:b/>
          <w:bCs/>
        </w:rPr>
        <w:t>Power</w:t>
      </w:r>
      <w:r>
        <w:rPr>
          <w:b/>
          <w:bCs/>
        </w:rPr>
        <w:t xml:space="preserve"> Consumption</w:t>
      </w:r>
      <w:r>
        <w:br/>
        <w:t>This graph displays the average power consumption of the APU and the discrete GPU components, measured in Watts.</w:t>
      </w:r>
    </w:p>
    <w:bookmarkEnd w:id="116"/>
    <w:p w:rsidR="00367180" w:rsidRDefault="00367180" w:rsidP="00367180">
      <w:r>
        <w:t>If CPU or GPU frequency counters were activated for the session, you will find additional histogram graphs below the Power graph in the Summary View:</w:t>
      </w:r>
    </w:p>
    <w:p w:rsidR="00C24DEC" w:rsidRDefault="00367180" w:rsidP="007248ED">
      <w:pPr>
        <w:pStyle w:val="ListParagraph"/>
        <w:numPr>
          <w:ilvl w:val="1"/>
          <w:numId w:val="1"/>
        </w:numPr>
      </w:pPr>
      <w:r w:rsidRPr="00C24DEC">
        <w:rPr>
          <w:b/>
          <w:bCs/>
        </w:rPr>
        <w:t>CPU Frequency Graph</w:t>
      </w:r>
      <w:r>
        <w:t xml:space="preserve"> </w:t>
      </w:r>
      <w:r w:rsidR="00C24DEC">
        <w:br/>
      </w:r>
      <w:r>
        <w:t>This stacked histograms graph displays for each CPU core how much time it spent at each frequencies range.</w:t>
      </w:r>
    </w:p>
    <w:p w:rsidR="00367180" w:rsidRDefault="00C24DEC" w:rsidP="007248ED">
      <w:pPr>
        <w:pStyle w:val="ListParagraph"/>
        <w:numPr>
          <w:ilvl w:val="1"/>
          <w:numId w:val="1"/>
        </w:numPr>
      </w:pPr>
      <w:r w:rsidRPr="00C24DEC">
        <w:rPr>
          <w:b/>
          <w:bCs/>
        </w:rPr>
        <w:t>GPU Frequency Graph</w:t>
      </w:r>
      <w:r>
        <w:br/>
      </w:r>
      <w:r w:rsidR="00367180">
        <w:t>This graph displays how much time the GPU spent at each frequencies range.</w:t>
      </w:r>
    </w:p>
    <w:p w:rsidR="001C7786" w:rsidRDefault="002029EB" w:rsidP="002029EB">
      <w:pPr>
        <w:pStyle w:val="Heading3"/>
      </w:pPr>
      <w:bookmarkStart w:id="117" w:name="_Toc452899278"/>
      <w:r>
        <w:t xml:space="preserve">Configuring Power Profiler </w:t>
      </w:r>
      <w:r>
        <w:rPr>
          <w:lang w:val="en-US"/>
        </w:rPr>
        <w:t>S</w:t>
      </w:r>
      <w:r w:rsidR="001C7786">
        <w:t>essions</w:t>
      </w:r>
      <w:bookmarkEnd w:id="117"/>
    </w:p>
    <w:p w:rsidR="001C7786" w:rsidRDefault="001C7786" w:rsidP="001C7786">
      <w:r>
        <w:t>For further configuration options of the Power Profiler such as selecting which counters will be sampled and launching an application when the session begins, see the CodeXL User Guide by selecting from the menu bar Help -&gt; View Help.</w:t>
      </w:r>
    </w:p>
    <w:p w:rsidR="00C17B28" w:rsidRPr="005A17AF" w:rsidRDefault="00C17B28" w:rsidP="00C17B28">
      <w:pPr>
        <w:pStyle w:val="Heading1"/>
      </w:pPr>
      <w:bookmarkStart w:id="118" w:name="_Toc448240266"/>
      <w:bookmarkStart w:id="119" w:name="_Toc452899279"/>
      <w:bookmarkEnd w:id="103"/>
      <w:bookmarkEnd w:id="104"/>
      <w:bookmarkEnd w:id="105"/>
      <w:r>
        <w:rPr>
          <w:rStyle w:val="Heading2Char"/>
          <w:rFonts w:eastAsia="Cambria"/>
          <w:b/>
          <w:bCs/>
          <w:color w:val="345A8A"/>
          <w:sz w:val="32"/>
          <w:szCs w:val="32"/>
          <w:lang w:val="en-US"/>
        </w:rPr>
        <w:t xml:space="preserve">Analyze </w:t>
      </w:r>
      <w:r w:rsidRPr="005A17AF">
        <w:rPr>
          <w:rStyle w:val="Heading2Char"/>
          <w:rFonts w:eastAsia="Cambria"/>
          <w:b/>
          <w:bCs/>
          <w:color w:val="345A8A"/>
          <w:sz w:val="32"/>
          <w:szCs w:val="32"/>
        </w:rPr>
        <w:t>Mode</w:t>
      </w:r>
      <w:bookmarkEnd w:id="118"/>
      <w:bookmarkEnd w:id="119"/>
    </w:p>
    <w:p w:rsidR="00C17B28" w:rsidRDefault="00C17B28" w:rsidP="00C17B28">
      <w:pPr>
        <w:pStyle w:val="Heading2"/>
      </w:pPr>
      <w:bookmarkStart w:id="120" w:name="_Toc448240267"/>
      <w:bookmarkStart w:id="121" w:name="_Toc452899280"/>
      <w:r>
        <w:t>Static Kernel</w:t>
      </w:r>
      <w:r>
        <w:rPr>
          <w:lang w:val="en-US"/>
        </w:rPr>
        <w:t xml:space="preserve"> and Shader</w:t>
      </w:r>
      <w:r>
        <w:t xml:space="preserve"> Analysis</w:t>
      </w:r>
      <w:bookmarkEnd w:id="120"/>
      <w:bookmarkEnd w:id="121"/>
    </w:p>
    <w:p w:rsidR="00C17B28" w:rsidRDefault="00C17B28" w:rsidP="00C17B28">
      <w:bookmarkStart w:id="122" w:name="OLE_LINK2"/>
      <w:bookmarkStart w:id="123" w:name="_Toc362272194"/>
      <w:bookmarkStart w:id="124" w:name="_Toc371318821"/>
      <w:bookmarkStart w:id="125" w:name="_Toc371468532"/>
      <w:r>
        <w:t xml:space="preserve">In Analyze mode, you can compile and generate performance statistics for OpenCL kernels, DirectX Shaders, OpenGL Programs and Vulkan Programs. The compilation and statistics generation process can be targeted at a variety of AMD GPUs and APUs, </w:t>
      </w:r>
      <w:bookmarkEnd w:id="122"/>
      <w:r>
        <w:t>independent from the actual type of GPU/APU that is installed on your system. Using the Analyzer, you can generate and inspect performance statistics, ISA code, IL code and D3D ASM code.</w:t>
      </w:r>
    </w:p>
    <w:p w:rsidR="00C17B28" w:rsidRDefault="00C17B28" w:rsidP="00C17B28">
      <w:pPr>
        <w:pStyle w:val="Heading3"/>
      </w:pPr>
      <w:bookmarkStart w:id="126" w:name="_Toc448240268"/>
      <w:bookmarkStart w:id="127" w:name="_Toc452899281"/>
      <w:r>
        <w:t xml:space="preserve">Switching to </w:t>
      </w:r>
      <w:bookmarkEnd w:id="123"/>
      <w:r>
        <w:rPr>
          <w:lang w:val="en-US"/>
        </w:rPr>
        <w:t>Analyze</w:t>
      </w:r>
      <w:r>
        <w:t xml:space="preserve"> mode</w:t>
      </w:r>
      <w:bookmarkEnd w:id="124"/>
      <w:bookmarkEnd w:id="125"/>
      <w:bookmarkEnd w:id="126"/>
      <w:bookmarkEnd w:id="127"/>
    </w:p>
    <w:p w:rsidR="00C17B28" w:rsidRDefault="00C17B28" w:rsidP="00C17B28">
      <w:pPr>
        <w:pStyle w:val="Subheader2"/>
      </w:pPr>
      <w:bookmarkStart w:id="128" w:name="_Toc371318822"/>
      <w:r>
        <w:t>Option 1:</w:t>
      </w:r>
      <w:bookmarkEnd w:id="128"/>
    </w:p>
    <w:p w:rsidR="00C17B28" w:rsidRPr="00340DB4" w:rsidRDefault="00C17B28" w:rsidP="00C17B28">
      <w:pPr>
        <w:rPr>
          <w:lang w:eastAsia="x-none"/>
        </w:rPr>
      </w:pPr>
      <w:r>
        <w:rPr>
          <w:lang w:eastAsia="x-none"/>
        </w:rPr>
        <w:t>Click on the Analyze Mode button in the CodeXL Mode toolbar.</w:t>
      </w:r>
    </w:p>
    <w:p w:rsidR="00C17B28" w:rsidRDefault="00C17B28" w:rsidP="00C17B28">
      <w:pPr>
        <w:jc w:val="center"/>
        <w:rPr>
          <w:noProof/>
          <w:lang w:bidi="he-IL"/>
        </w:rPr>
      </w:pPr>
    </w:p>
    <w:p w:rsidR="00C17B28" w:rsidRDefault="00C17B28" w:rsidP="00C17B28">
      <w:pPr>
        <w:jc w:val="center"/>
      </w:pPr>
      <w:r>
        <w:rPr>
          <w:noProof/>
          <w:lang w:bidi="he-IL"/>
        </w:rPr>
        <w:drawing>
          <wp:inline distT="0" distB="0" distL="0" distR="0" wp14:anchorId="2F5B458B" wp14:editId="5B87ACE7">
            <wp:extent cx="3562350" cy="1469136"/>
            <wp:effectExtent l="38100" t="38100" r="95250" b="933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r="74926" b="81616"/>
                    <a:stretch/>
                  </pic:blipFill>
                  <pic:spPr bwMode="auto">
                    <a:xfrm>
                      <a:off x="0" y="0"/>
                      <a:ext cx="3562350" cy="1469136"/>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C17B28" w:rsidRDefault="00C17B28" w:rsidP="00C17B28">
      <w:pPr>
        <w:pStyle w:val="Subheader2"/>
      </w:pPr>
      <w:bookmarkStart w:id="129" w:name="_Toc371318823"/>
      <w:r>
        <w:t>Option 2:</w:t>
      </w:r>
      <w:bookmarkEnd w:id="129"/>
    </w:p>
    <w:p w:rsidR="00C17B28" w:rsidRDefault="00C17B28" w:rsidP="00C17B28">
      <w:r>
        <w:t xml:space="preserve">Click </w:t>
      </w:r>
      <w:r w:rsidRPr="008D6939">
        <w:t xml:space="preserve">Analyze </w:t>
      </w:r>
      <w:r>
        <w:t>in the main menu.</w:t>
      </w:r>
    </w:p>
    <w:p w:rsidR="00C17B28" w:rsidRDefault="00C17B28" w:rsidP="00C17B28"/>
    <w:p w:rsidR="00C17B28" w:rsidRDefault="00F50E58" w:rsidP="00C17B28">
      <w:pPr>
        <w:jc w:val="center"/>
      </w:pPr>
      <w:r>
        <w:rPr>
          <w:noProof/>
          <w:lang w:bidi="he-IL"/>
        </w:rPr>
        <w:drawing>
          <wp:inline distT="0" distB="0" distL="0" distR="0">
            <wp:extent cx="6181725" cy="2181225"/>
            <wp:effectExtent l="0" t="0" r="9525"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qs-29.JPG"/>
                    <pic:cNvPicPr/>
                  </pic:nvPicPr>
                  <pic:blipFill>
                    <a:blip r:embed="rId88">
                      <a:extLst>
                        <a:ext uri="{28A0092B-C50C-407E-A947-70E740481C1C}">
                          <a14:useLocalDpi xmlns:a14="http://schemas.microsoft.com/office/drawing/2010/main" val="0"/>
                        </a:ext>
                      </a:extLst>
                    </a:blip>
                    <a:stretch>
                      <a:fillRect/>
                    </a:stretch>
                  </pic:blipFill>
                  <pic:spPr>
                    <a:xfrm>
                      <a:off x="0" y="0"/>
                      <a:ext cx="6181725" cy="2181225"/>
                    </a:xfrm>
                    <a:prstGeom prst="rect">
                      <a:avLst/>
                    </a:prstGeom>
                  </pic:spPr>
                </pic:pic>
              </a:graphicData>
            </a:graphic>
          </wp:inline>
        </w:drawing>
      </w:r>
    </w:p>
    <w:p w:rsidR="00C17B28" w:rsidRDefault="00C17B28" w:rsidP="00C17B28"/>
    <w:p w:rsidR="00C17B28" w:rsidRDefault="00C17B28" w:rsidP="00C17B28">
      <w:r>
        <w:t>Once you switch to Analyze mode, you can create a new project, open a previously saved project or load the Teapot sample.</w:t>
      </w:r>
    </w:p>
    <w:p w:rsidR="00C17B28" w:rsidRDefault="00C17B28" w:rsidP="00C17B28">
      <w:pPr>
        <w:pStyle w:val="Heading3"/>
      </w:pPr>
      <w:bookmarkStart w:id="130" w:name="_Toc371318824"/>
      <w:bookmarkStart w:id="131" w:name="_Toc371468533"/>
      <w:bookmarkStart w:id="132" w:name="_Toc448240269"/>
      <w:bookmarkStart w:id="133" w:name="_Toc452899282"/>
      <w:r>
        <w:t>Creating a new project</w:t>
      </w:r>
      <w:bookmarkEnd w:id="130"/>
      <w:r>
        <w:t xml:space="preserve"> for Analysis</w:t>
      </w:r>
      <w:bookmarkEnd w:id="131"/>
      <w:bookmarkEnd w:id="132"/>
      <w:bookmarkEnd w:id="133"/>
    </w:p>
    <w:p w:rsidR="00C17B28" w:rsidRDefault="00C17B28" w:rsidP="00C17B28">
      <w:r>
        <w:t>Click on the “File-&gt;Create Project”, or use the Ctrl+N shortcut. The following CodeXL Project Settings dialog will appear:</w:t>
      </w:r>
    </w:p>
    <w:p w:rsidR="00C17B28" w:rsidRDefault="00C17B28" w:rsidP="00C17B28">
      <w:pPr>
        <w:jc w:val="center"/>
      </w:pPr>
      <w:r>
        <w:rPr>
          <w:noProof/>
          <w:lang w:bidi="he-IL"/>
        </w:rPr>
        <w:drawing>
          <wp:inline distT="0" distB="0" distL="0" distR="0" wp14:anchorId="3DDC167A" wp14:editId="3F570902">
            <wp:extent cx="5017272" cy="3390265"/>
            <wp:effectExtent l="38100" t="38100" r="88265" b="958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023283" cy="3394327"/>
                    </a:xfrm>
                    <a:prstGeom prst="rect">
                      <a:avLst/>
                    </a:prstGeom>
                    <a:ln>
                      <a:noFill/>
                    </a:ln>
                    <a:effectLst>
                      <a:outerShdw blurRad="50800" dist="38100" dir="2700000" algn="tl" rotWithShape="0">
                        <a:prstClr val="black">
                          <a:alpha val="40000"/>
                        </a:prstClr>
                      </a:outerShdw>
                    </a:effectLst>
                  </pic:spPr>
                </pic:pic>
              </a:graphicData>
            </a:graphic>
          </wp:inline>
        </w:drawing>
      </w:r>
    </w:p>
    <w:p w:rsidR="00C17B28" w:rsidRDefault="00C17B28" w:rsidP="00C17B28">
      <w:r>
        <w:t>Rename the project, and click on the OK.</w:t>
      </w:r>
    </w:p>
    <w:p w:rsidR="00C17B28" w:rsidRDefault="00C17B28" w:rsidP="00C17B28">
      <w:r>
        <w:t>After the new project has been created, the CodeXL Analyzer Explorer Tree should appear in the left pane:</w:t>
      </w:r>
    </w:p>
    <w:p w:rsidR="00C17B28" w:rsidRDefault="00C17B28" w:rsidP="00C17B28">
      <w:pPr>
        <w:pStyle w:val="Heading3"/>
      </w:pPr>
      <w:bookmarkStart w:id="134" w:name="_Toc448240270"/>
      <w:bookmarkStart w:id="135" w:name="_Toc452899283"/>
      <w:bookmarkStart w:id="136" w:name="OLE_LINK70"/>
      <w:r>
        <w:t>Working with the new CodeXL Analyzer Explorer Tree</w:t>
      </w:r>
      <w:bookmarkEnd w:id="134"/>
      <w:bookmarkEnd w:id="135"/>
    </w:p>
    <w:bookmarkEnd w:id="136"/>
    <w:p w:rsidR="00C17B28" w:rsidRDefault="00C17B28" w:rsidP="00C17B28">
      <w:r>
        <w:t>If you are familiar with the former versions of the Analyzer, you probably noticed that the tree has a different structure than the one used in previous versions. Let’s examine the structure of the new</w:t>
      </w:r>
      <w:r w:rsidRPr="0082544D">
        <w:t xml:space="preserve"> </w:t>
      </w:r>
      <w:r>
        <w:t>CodeXL Analyzer Explorer:</w:t>
      </w:r>
    </w:p>
    <w:p w:rsidR="00C17B28" w:rsidRPr="008C6D12" w:rsidRDefault="00C17B28" w:rsidP="00C17B28">
      <w:pPr>
        <w:pStyle w:val="ListParagraph"/>
        <w:jc w:val="center"/>
        <w:rPr>
          <w:rFonts w:asciiTheme="minorHAnsi" w:hAnsiTheme="minorHAnsi"/>
          <w:sz w:val="22"/>
        </w:rPr>
      </w:pPr>
    </w:p>
    <w:p w:rsidR="00C17B28" w:rsidRPr="00103A2C" w:rsidRDefault="00C17B28" w:rsidP="00C17B28">
      <w:pPr>
        <w:pStyle w:val="ListParagraph"/>
        <w:numPr>
          <w:ilvl w:val="0"/>
          <w:numId w:val="41"/>
        </w:numPr>
        <w:spacing w:after="200" w:line="276" w:lineRule="auto"/>
        <w:rPr>
          <w:rFonts w:asciiTheme="minorHAnsi" w:hAnsiTheme="minorHAnsi"/>
          <w:b/>
          <w:bCs/>
          <w:sz w:val="22"/>
        </w:rPr>
      </w:pPr>
      <w:r w:rsidRPr="008C6D12">
        <w:rPr>
          <w:rFonts w:asciiTheme="minorHAnsi" w:hAnsiTheme="minorHAnsi"/>
          <w:b/>
          <w:bCs/>
          <w:sz w:val="22"/>
        </w:rPr>
        <w:t>Programs and Folders:</w:t>
      </w:r>
      <w:r>
        <w:rPr>
          <w:rFonts w:asciiTheme="minorHAnsi" w:hAnsiTheme="minorHAnsi"/>
          <w:b/>
          <w:bCs/>
          <w:sz w:val="22"/>
        </w:rPr>
        <w:t xml:space="preserve"> </w:t>
      </w:r>
      <w:r>
        <w:rPr>
          <w:rFonts w:asciiTheme="minorHAnsi" w:hAnsiTheme="minorHAnsi"/>
          <w:sz w:val="22"/>
        </w:rPr>
        <w:t>before describing how to technically create Programs and Folders, let’s first discuss what those objects are, and why they can be useful.</w:t>
      </w:r>
    </w:p>
    <w:p w:rsidR="00C17B28" w:rsidRPr="00103A2C" w:rsidRDefault="00C17B28" w:rsidP="00C17B28">
      <w:pPr>
        <w:pStyle w:val="ListParagraph"/>
        <w:numPr>
          <w:ilvl w:val="0"/>
          <w:numId w:val="42"/>
        </w:numPr>
        <w:spacing w:after="0" w:line="276" w:lineRule="auto"/>
        <w:rPr>
          <w:rFonts w:asciiTheme="minorHAnsi" w:hAnsiTheme="minorHAnsi"/>
          <w:b/>
          <w:bCs/>
          <w:sz w:val="22"/>
        </w:rPr>
      </w:pPr>
      <w:r>
        <w:rPr>
          <w:rFonts w:asciiTheme="minorHAnsi" w:hAnsiTheme="minorHAnsi"/>
          <w:b/>
          <w:bCs/>
          <w:sz w:val="22"/>
        </w:rPr>
        <w:t>Programs (OpenGL, Vulkan):</w:t>
      </w:r>
      <w:r>
        <w:rPr>
          <w:rFonts w:asciiTheme="minorHAnsi" w:hAnsiTheme="minorHAnsi"/>
          <w:sz w:val="22"/>
        </w:rPr>
        <w:t xml:space="preserve"> </w:t>
      </w:r>
    </w:p>
    <w:p w:rsidR="00C17B28" w:rsidRDefault="00C17B28" w:rsidP="00C17B28">
      <w:pPr>
        <w:ind w:left="1080"/>
      </w:pPr>
      <w:r>
        <w:t>As of version 2.0, CodeXL can compile and link together multiple source files for OpenGL and Vulkan. This is especially important when different shaders have mutual impact on one another’s ISA and performance statistics. To provide that type of support, CodeXL Analyzer introduced the concept of a Program. There are two types of Programs in CodeXL 2.0:</w:t>
      </w:r>
    </w:p>
    <w:p w:rsidR="00C17B28" w:rsidRPr="00106BBF" w:rsidRDefault="00C17B28" w:rsidP="00C17B28">
      <w:pPr>
        <w:pStyle w:val="ListParagraph"/>
        <w:numPr>
          <w:ilvl w:val="0"/>
          <w:numId w:val="40"/>
        </w:numPr>
        <w:spacing w:after="200" w:line="276" w:lineRule="auto"/>
        <w:ind w:left="1080" w:firstLine="0"/>
        <w:rPr>
          <w:rFonts w:asciiTheme="minorHAnsi" w:hAnsiTheme="minorHAnsi"/>
          <w:sz w:val="22"/>
        </w:rPr>
      </w:pPr>
      <w:r w:rsidRPr="00106BBF">
        <w:rPr>
          <w:rFonts w:asciiTheme="minorHAnsi" w:hAnsiTheme="minorHAnsi"/>
          <w:sz w:val="22"/>
        </w:rPr>
        <w:t>Rendering Program</w:t>
      </w:r>
      <w:r>
        <w:rPr>
          <w:rFonts w:asciiTheme="minorHAnsi" w:hAnsiTheme="minorHAnsi"/>
          <w:sz w:val="22"/>
        </w:rPr>
        <w:t>s</w:t>
      </w:r>
    </w:p>
    <w:p w:rsidR="00C17B28" w:rsidRDefault="00C17B28" w:rsidP="00C17B28">
      <w:pPr>
        <w:pStyle w:val="ListParagraph"/>
        <w:numPr>
          <w:ilvl w:val="0"/>
          <w:numId w:val="40"/>
        </w:numPr>
        <w:spacing w:after="200" w:line="276" w:lineRule="auto"/>
        <w:ind w:left="1080" w:firstLine="0"/>
        <w:rPr>
          <w:rFonts w:asciiTheme="minorHAnsi" w:hAnsiTheme="minorHAnsi"/>
          <w:sz w:val="22"/>
        </w:rPr>
      </w:pPr>
      <w:r w:rsidRPr="00106BBF">
        <w:rPr>
          <w:rFonts w:asciiTheme="minorHAnsi" w:hAnsiTheme="minorHAnsi"/>
          <w:sz w:val="22"/>
        </w:rPr>
        <w:t>Compute Program</w:t>
      </w:r>
      <w:r>
        <w:rPr>
          <w:rFonts w:asciiTheme="minorHAnsi" w:hAnsiTheme="minorHAnsi"/>
          <w:sz w:val="22"/>
        </w:rPr>
        <w:t>s</w:t>
      </w:r>
    </w:p>
    <w:p w:rsidR="00C17B28" w:rsidRDefault="00C17B28" w:rsidP="00C17B28">
      <w:pPr>
        <w:ind w:left="1080"/>
      </w:pPr>
      <w:r>
        <w:t xml:space="preserve">A </w:t>
      </w:r>
      <w:r w:rsidRPr="00D304F7">
        <w:rPr>
          <w:u w:val="single"/>
        </w:rPr>
        <w:t>Rendering Program</w:t>
      </w:r>
      <w:r>
        <w:t xml:space="preserve"> represents a graphics pipeline, and can have a single shader attached to each of its stages:</w:t>
      </w:r>
    </w:p>
    <w:p w:rsidR="00C17B28" w:rsidRPr="0093256C" w:rsidRDefault="00C17B28" w:rsidP="00C17B28">
      <w:pPr>
        <w:pStyle w:val="ListParagraph"/>
        <w:numPr>
          <w:ilvl w:val="0"/>
          <w:numId w:val="40"/>
        </w:numPr>
        <w:spacing w:after="200" w:line="276" w:lineRule="auto"/>
        <w:ind w:left="1080" w:firstLine="0"/>
        <w:rPr>
          <w:rFonts w:asciiTheme="minorHAnsi" w:hAnsiTheme="minorHAnsi"/>
          <w:sz w:val="22"/>
        </w:rPr>
      </w:pPr>
      <w:r w:rsidRPr="0093256C">
        <w:rPr>
          <w:rFonts w:asciiTheme="minorHAnsi" w:hAnsiTheme="minorHAnsi"/>
          <w:sz w:val="22"/>
        </w:rPr>
        <w:t>Vertex</w:t>
      </w:r>
    </w:p>
    <w:p w:rsidR="00C17B28" w:rsidRPr="0093256C" w:rsidRDefault="00C17B28" w:rsidP="00C17B28">
      <w:pPr>
        <w:pStyle w:val="ListParagraph"/>
        <w:numPr>
          <w:ilvl w:val="0"/>
          <w:numId w:val="40"/>
        </w:numPr>
        <w:spacing w:after="200" w:line="276" w:lineRule="auto"/>
        <w:ind w:left="1080" w:firstLine="0"/>
        <w:rPr>
          <w:rFonts w:asciiTheme="minorHAnsi" w:hAnsiTheme="minorHAnsi"/>
          <w:sz w:val="22"/>
        </w:rPr>
      </w:pPr>
      <w:r w:rsidRPr="0093256C">
        <w:rPr>
          <w:rFonts w:asciiTheme="minorHAnsi" w:hAnsiTheme="minorHAnsi"/>
          <w:sz w:val="22"/>
        </w:rPr>
        <w:t>Tessellation Control</w:t>
      </w:r>
    </w:p>
    <w:p w:rsidR="00C17B28" w:rsidRPr="0093256C" w:rsidRDefault="00C17B28" w:rsidP="00C17B28">
      <w:pPr>
        <w:pStyle w:val="ListParagraph"/>
        <w:numPr>
          <w:ilvl w:val="0"/>
          <w:numId w:val="40"/>
        </w:numPr>
        <w:spacing w:after="200" w:line="276" w:lineRule="auto"/>
        <w:ind w:left="1080" w:firstLine="0"/>
        <w:rPr>
          <w:rFonts w:asciiTheme="minorHAnsi" w:hAnsiTheme="minorHAnsi"/>
          <w:sz w:val="22"/>
        </w:rPr>
      </w:pPr>
      <w:r w:rsidRPr="0093256C">
        <w:rPr>
          <w:rFonts w:asciiTheme="minorHAnsi" w:hAnsiTheme="minorHAnsi"/>
          <w:sz w:val="22"/>
        </w:rPr>
        <w:t>Tessellation Evaluation</w:t>
      </w:r>
    </w:p>
    <w:p w:rsidR="00C17B28" w:rsidRPr="0093256C" w:rsidRDefault="00C17B28" w:rsidP="00C17B28">
      <w:pPr>
        <w:pStyle w:val="ListParagraph"/>
        <w:numPr>
          <w:ilvl w:val="0"/>
          <w:numId w:val="40"/>
        </w:numPr>
        <w:spacing w:after="200" w:line="276" w:lineRule="auto"/>
        <w:ind w:left="1080" w:firstLine="0"/>
        <w:rPr>
          <w:rFonts w:asciiTheme="minorHAnsi" w:hAnsiTheme="minorHAnsi"/>
          <w:sz w:val="22"/>
        </w:rPr>
      </w:pPr>
      <w:r w:rsidRPr="0093256C">
        <w:rPr>
          <w:rFonts w:asciiTheme="minorHAnsi" w:hAnsiTheme="minorHAnsi"/>
          <w:sz w:val="22"/>
        </w:rPr>
        <w:t>Geometry</w:t>
      </w:r>
    </w:p>
    <w:p w:rsidR="00C17B28" w:rsidRDefault="00C17B28" w:rsidP="00C17B28">
      <w:pPr>
        <w:pStyle w:val="ListParagraph"/>
        <w:numPr>
          <w:ilvl w:val="0"/>
          <w:numId w:val="40"/>
        </w:numPr>
        <w:spacing w:after="200" w:line="276" w:lineRule="auto"/>
        <w:ind w:left="1080" w:firstLine="0"/>
        <w:rPr>
          <w:rFonts w:asciiTheme="minorHAnsi" w:hAnsiTheme="minorHAnsi"/>
          <w:sz w:val="22"/>
        </w:rPr>
      </w:pPr>
      <w:r w:rsidRPr="0093256C">
        <w:rPr>
          <w:rFonts w:asciiTheme="minorHAnsi" w:hAnsiTheme="minorHAnsi"/>
          <w:sz w:val="22"/>
        </w:rPr>
        <w:t>Fragment</w:t>
      </w:r>
    </w:p>
    <w:p w:rsidR="00C17B28" w:rsidRPr="00106BBF" w:rsidRDefault="00C17B28" w:rsidP="00C17B28">
      <w:pPr>
        <w:ind w:left="1080"/>
      </w:pPr>
      <w:r>
        <w:t xml:space="preserve">A </w:t>
      </w:r>
      <w:r w:rsidRPr="00D304F7">
        <w:rPr>
          <w:u w:val="single"/>
        </w:rPr>
        <w:t>Compute Program</w:t>
      </w:r>
      <w:r>
        <w:t xml:space="preserve"> represents a compute pipeline, and can have a single compute shader attached to its single stage.</w:t>
      </w:r>
    </w:p>
    <w:p w:rsidR="00C17B28" w:rsidRDefault="00C17B28" w:rsidP="00C17B28">
      <w:pPr>
        <w:pStyle w:val="ListParagraph"/>
        <w:ind w:left="1080"/>
        <w:rPr>
          <w:rFonts w:asciiTheme="minorHAnsi" w:hAnsiTheme="minorHAnsi"/>
          <w:sz w:val="22"/>
        </w:rPr>
      </w:pPr>
      <w:r w:rsidRPr="00103A2C">
        <w:rPr>
          <w:rFonts w:asciiTheme="minorHAnsi" w:hAnsiTheme="minorHAnsi"/>
          <w:sz w:val="22"/>
        </w:rPr>
        <w:t>When you build a program that has multiple shaders attached to it, all shaders are being compiled and linked together. This way, you get more accurate ISA and performance statistics than those generated using previous versions of CodeXL.</w:t>
      </w:r>
    </w:p>
    <w:p w:rsidR="00C17B28" w:rsidRPr="00103A2C" w:rsidRDefault="00C17B28" w:rsidP="00C17B28">
      <w:pPr>
        <w:pStyle w:val="ListParagraph"/>
        <w:numPr>
          <w:ilvl w:val="0"/>
          <w:numId w:val="42"/>
        </w:numPr>
        <w:spacing w:after="200" w:line="276" w:lineRule="auto"/>
        <w:rPr>
          <w:rFonts w:asciiTheme="minorHAnsi" w:hAnsiTheme="minorHAnsi"/>
          <w:b/>
          <w:bCs/>
          <w:sz w:val="22"/>
        </w:rPr>
      </w:pPr>
      <w:r>
        <w:rPr>
          <w:rFonts w:asciiTheme="minorHAnsi" w:hAnsiTheme="minorHAnsi"/>
          <w:b/>
          <w:bCs/>
          <w:sz w:val="22"/>
        </w:rPr>
        <w:t>Folders (OpenCL, DirectX):</w:t>
      </w:r>
      <w:r>
        <w:rPr>
          <w:rFonts w:asciiTheme="minorHAnsi" w:hAnsiTheme="minorHAnsi"/>
          <w:sz w:val="22"/>
        </w:rPr>
        <w:t xml:space="preserve"> </w:t>
      </w:r>
    </w:p>
    <w:p w:rsidR="00C17B28" w:rsidRDefault="00C17B28" w:rsidP="00C17B28">
      <w:pPr>
        <w:pStyle w:val="ListParagraph"/>
        <w:ind w:left="1080"/>
        <w:rPr>
          <w:rFonts w:asciiTheme="minorHAnsi" w:hAnsiTheme="minorHAnsi"/>
          <w:sz w:val="22"/>
        </w:rPr>
      </w:pPr>
      <w:r>
        <w:rPr>
          <w:rFonts w:asciiTheme="minorHAnsi" w:hAnsiTheme="minorHAnsi"/>
          <w:sz w:val="22"/>
        </w:rPr>
        <w:t>Folders are logical containers of source files. When you build a folder that has multiple source files attached to it, the source files are simply being built one after the other. Unlike programs, there is no kind of interdependency between the source files in a given folder: when a folder is being built, each source file is being compiled independently. Folders can be used to organize the project, by serving as a logical separator. They can also be used to ease the process of comparing build results, since now the build results are being maintained per-folder: you can create two different Folders, each containing the same source files, but have a different configuration (for example, create two DirectX Folders, each with a different shader model). After building the two Folders, you can toggle between the performance statistics of the two Folders to see the differences.</w:t>
      </w:r>
    </w:p>
    <w:p w:rsidR="00C17B28" w:rsidRDefault="00C17B28" w:rsidP="00C17B28">
      <w:pPr>
        <w:pStyle w:val="ListParagraph"/>
        <w:ind w:left="1080"/>
        <w:rPr>
          <w:rFonts w:asciiTheme="minorHAnsi" w:hAnsiTheme="minorHAnsi"/>
          <w:sz w:val="22"/>
        </w:rPr>
      </w:pPr>
    </w:p>
    <w:p w:rsidR="00C17B28" w:rsidRDefault="00C17B28" w:rsidP="00C17B28">
      <w:pPr>
        <w:pStyle w:val="ListParagraph"/>
        <w:ind w:left="1080"/>
        <w:rPr>
          <w:rFonts w:asciiTheme="minorHAnsi" w:hAnsiTheme="minorHAnsi"/>
          <w:sz w:val="22"/>
        </w:rPr>
      </w:pPr>
      <w:r>
        <w:rPr>
          <w:rFonts w:asciiTheme="minorHAnsi" w:hAnsiTheme="minorHAnsi"/>
          <w:sz w:val="22"/>
        </w:rPr>
        <w:t>You may ask yourself why CodeXL does not support the concept of DirectX Programs, just like it does for OpenGL and Vulkan. This is a good point. Supporting DirectX Programs is at a high priority in the Analyzer’s roadmap, and we will do our best to add that feature in the upcoming versions of the product.</w:t>
      </w:r>
    </w:p>
    <w:p w:rsidR="00C17B28" w:rsidRDefault="00C17B28" w:rsidP="00C17B28">
      <w:pPr>
        <w:pStyle w:val="ListParagraph"/>
        <w:ind w:left="1080"/>
        <w:rPr>
          <w:rFonts w:asciiTheme="minorHAnsi" w:hAnsiTheme="minorHAnsi"/>
          <w:b/>
          <w:bCs/>
          <w:sz w:val="22"/>
        </w:rPr>
      </w:pPr>
    </w:p>
    <w:p w:rsidR="00C17B28" w:rsidRDefault="00C17B28" w:rsidP="00C17B28">
      <w:pPr>
        <w:pStyle w:val="ListParagraph"/>
        <w:ind w:left="1080"/>
        <w:rPr>
          <w:rFonts w:asciiTheme="minorHAnsi" w:hAnsiTheme="minorHAnsi"/>
          <w:b/>
          <w:bCs/>
          <w:sz w:val="22"/>
        </w:rPr>
      </w:pPr>
      <w:r>
        <w:rPr>
          <w:rFonts w:asciiTheme="minorHAnsi" w:hAnsiTheme="minorHAnsi"/>
          <w:b/>
          <w:bCs/>
          <w:sz w:val="22"/>
        </w:rPr>
        <w:t>Creating a new Program or Folder</w:t>
      </w:r>
    </w:p>
    <w:p w:rsidR="00C17B28" w:rsidRPr="0005292E" w:rsidRDefault="00C17B28" w:rsidP="00C17B28">
      <w:pPr>
        <w:pStyle w:val="ListParagraph"/>
        <w:ind w:left="1080"/>
        <w:rPr>
          <w:rFonts w:asciiTheme="minorHAnsi" w:hAnsiTheme="minorHAnsi"/>
          <w:sz w:val="22"/>
        </w:rPr>
      </w:pPr>
      <w:r>
        <w:rPr>
          <w:rFonts w:asciiTheme="minorHAnsi" w:hAnsiTheme="minorHAnsi"/>
          <w:sz w:val="22"/>
        </w:rPr>
        <w:t>To create a new Program or a Folder, double-click on the “Create new program/folder” item in CodeXL Analyzer Explorer Tree:</w:t>
      </w:r>
    </w:p>
    <w:p w:rsidR="00C17B28" w:rsidRDefault="00C17B28" w:rsidP="00C17B28">
      <w:pPr>
        <w:jc w:val="center"/>
        <w:rPr>
          <w:noProof/>
          <w:lang w:bidi="he-IL"/>
        </w:rPr>
      </w:pPr>
    </w:p>
    <w:p w:rsidR="00C17B28" w:rsidRDefault="00C17B28" w:rsidP="00C17B28">
      <w:pPr>
        <w:jc w:val="center"/>
      </w:pPr>
      <w:r w:rsidRPr="008C6D12">
        <w:rPr>
          <w:noProof/>
          <w:lang w:bidi="he-IL"/>
        </w:rPr>
        <w:drawing>
          <wp:inline distT="0" distB="0" distL="0" distR="0" wp14:anchorId="09015E88" wp14:editId="149441DA">
            <wp:extent cx="2837815" cy="1304544"/>
            <wp:effectExtent l="38100" t="38100" r="95885" b="8636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b="74540"/>
                    <a:stretch/>
                  </pic:blipFill>
                  <pic:spPr bwMode="auto">
                    <a:xfrm>
                      <a:off x="0" y="0"/>
                      <a:ext cx="2846005" cy="1308309"/>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C17B28" w:rsidRDefault="00C17B28" w:rsidP="00C17B28">
      <w:pPr>
        <w:ind w:left="1170"/>
      </w:pPr>
      <w:r>
        <w:tab/>
        <w:t>Then, the following dialog would pop-up:</w:t>
      </w:r>
    </w:p>
    <w:p w:rsidR="00C17B28" w:rsidRDefault="00C17B28" w:rsidP="00C17B28">
      <w:pPr>
        <w:ind w:left="1170"/>
        <w:jc w:val="center"/>
      </w:pPr>
      <w:r>
        <w:rPr>
          <w:noProof/>
          <w:lang w:bidi="he-IL"/>
        </w:rPr>
        <w:drawing>
          <wp:inline distT="0" distB="0" distL="0" distR="0" wp14:anchorId="16AF15C0" wp14:editId="55E21A26">
            <wp:extent cx="2997181" cy="3218089"/>
            <wp:effectExtent l="0" t="0" r="0" b="190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011466" cy="3233427"/>
                    </a:xfrm>
                    <a:prstGeom prst="rect">
                      <a:avLst/>
                    </a:prstGeom>
                  </pic:spPr>
                </pic:pic>
              </a:graphicData>
            </a:graphic>
          </wp:inline>
        </w:drawing>
      </w:r>
    </w:p>
    <w:p w:rsidR="00C17B28" w:rsidRDefault="00C17B28" w:rsidP="00C17B28">
      <w:pPr>
        <w:ind w:left="1170"/>
      </w:pPr>
      <w:r>
        <w:t>Select the Program/Folder type of choice, and click OK.</w:t>
      </w:r>
    </w:p>
    <w:p w:rsidR="00C17B28" w:rsidRDefault="00C17B28" w:rsidP="00C17B28">
      <w:pPr>
        <w:ind w:left="1170"/>
      </w:pPr>
      <w:r>
        <w:t>Then, the empty Program/Folder would appear in the Explorer Tree. For Example, if you choose an OpenGL Rendering Program, you will see an empty OpenGL Rendering Program created:</w:t>
      </w:r>
    </w:p>
    <w:p w:rsidR="00C17B28" w:rsidRDefault="00C17B28" w:rsidP="00C17B28">
      <w:pPr>
        <w:ind w:left="1170"/>
        <w:jc w:val="center"/>
        <w:rPr>
          <w:noProof/>
          <w:lang w:bidi="he-IL"/>
        </w:rPr>
      </w:pPr>
    </w:p>
    <w:p w:rsidR="00C17B28" w:rsidRDefault="00C17B28" w:rsidP="00C17B28">
      <w:pPr>
        <w:ind w:left="1170"/>
        <w:jc w:val="center"/>
        <w:rPr>
          <w:noProof/>
          <w:lang w:bidi="he-IL"/>
        </w:rPr>
      </w:pPr>
    </w:p>
    <w:p w:rsidR="00C17B28" w:rsidRPr="00CF45DE" w:rsidRDefault="00C17B28" w:rsidP="00C17B28">
      <w:pPr>
        <w:ind w:left="1170"/>
        <w:jc w:val="center"/>
      </w:pPr>
      <w:r>
        <w:rPr>
          <w:noProof/>
          <w:lang w:bidi="he-IL"/>
        </w:rPr>
        <w:drawing>
          <wp:inline distT="0" distB="0" distL="0" distR="0" wp14:anchorId="5E1214DF" wp14:editId="76B78C85">
            <wp:extent cx="2503170" cy="1944624"/>
            <wp:effectExtent l="38100" t="38100" r="87630" b="939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b="24752"/>
                    <a:stretch/>
                  </pic:blipFill>
                  <pic:spPr bwMode="auto">
                    <a:xfrm>
                      <a:off x="0" y="0"/>
                      <a:ext cx="2508456" cy="1948731"/>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C17B28" w:rsidRPr="003135AC" w:rsidRDefault="00C17B28" w:rsidP="00C17B28">
      <w:pPr>
        <w:pStyle w:val="Heading3"/>
      </w:pPr>
      <w:bookmarkStart w:id="137" w:name="_Working_with_Programs"/>
      <w:bookmarkStart w:id="138" w:name="_Toc448240271"/>
      <w:bookmarkStart w:id="139" w:name="_Toc452899284"/>
      <w:bookmarkEnd w:id="137"/>
      <w:r w:rsidRPr="003135AC">
        <w:t>Working with Programs</w:t>
      </w:r>
      <w:bookmarkEnd w:id="138"/>
      <w:bookmarkEnd w:id="139"/>
    </w:p>
    <w:p w:rsidR="00C17B28" w:rsidRPr="00CF45DE" w:rsidRDefault="00C17B28" w:rsidP="00C17B28">
      <w:r>
        <w:t xml:space="preserve">After creating a new program, you will see that it contains an empty placeholder for every pipeline stage. Right-click on any stage to </w:t>
      </w:r>
      <w:r w:rsidRPr="00CF45DE">
        <w:t>add</w:t>
      </w:r>
      <w:r>
        <w:t xml:space="preserve"> an existing shader or create a new one:</w:t>
      </w:r>
    </w:p>
    <w:p w:rsidR="00C17B28" w:rsidRDefault="00C17B28" w:rsidP="00C17B28">
      <w:pPr>
        <w:ind w:left="1170"/>
        <w:jc w:val="center"/>
      </w:pPr>
      <w:r>
        <w:rPr>
          <w:noProof/>
          <w:lang w:bidi="he-IL"/>
        </w:rPr>
        <w:drawing>
          <wp:inline distT="0" distB="0" distL="0" distR="0" wp14:anchorId="7A96BE87" wp14:editId="041836C2">
            <wp:extent cx="2555183" cy="221094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r="78403" b="66777"/>
                    <a:stretch/>
                  </pic:blipFill>
                  <pic:spPr bwMode="auto">
                    <a:xfrm>
                      <a:off x="0" y="0"/>
                      <a:ext cx="2583228" cy="2235210"/>
                    </a:xfrm>
                    <a:prstGeom prst="rect">
                      <a:avLst/>
                    </a:prstGeom>
                    <a:ln>
                      <a:noFill/>
                    </a:ln>
                    <a:extLst>
                      <a:ext uri="{53640926-AAD7-44D8-BBD7-CCE9431645EC}">
                        <a14:shadowObscured xmlns:a14="http://schemas.microsoft.com/office/drawing/2010/main"/>
                      </a:ext>
                    </a:extLst>
                  </pic:spPr>
                </pic:pic>
              </a:graphicData>
            </a:graphic>
          </wp:inline>
        </w:drawing>
      </w:r>
    </w:p>
    <w:p w:rsidR="00C17B28" w:rsidRDefault="00C17B28" w:rsidP="00C17B28">
      <w:r w:rsidRPr="00A60719">
        <w:rPr>
          <w:u w:val="single"/>
        </w:rPr>
        <w:t>Note</w:t>
      </w:r>
      <w:r>
        <w:t>: You can also double-click on a stage to create a new shader and automatically attach it to that Program’s stage.</w:t>
      </w:r>
    </w:p>
    <w:p w:rsidR="00C17B28" w:rsidRDefault="00C17B28" w:rsidP="00C17B28">
      <w:r>
        <w:t>Whether you chose to create a new shader or to attach an existing one, after the shader is added to the program, it will also being listed under the Source Files pool for future use. This will enable you to attach that specific shader to other, future or existing, programs as well. There is no limit for the number of programs that can reference the same shader.</w:t>
      </w:r>
    </w:p>
    <w:p w:rsidR="00C17B28" w:rsidRDefault="00C17B28" w:rsidP="00C17B28">
      <w:pPr>
        <w:ind w:left="1170"/>
        <w:jc w:val="center"/>
        <w:rPr>
          <w:noProof/>
          <w:lang w:bidi="he-IL"/>
        </w:rPr>
      </w:pPr>
    </w:p>
    <w:p w:rsidR="00C17B28" w:rsidRDefault="00C17B28" w:rsidP="00C17B28">
      <w:pPr>
        <w:ind w:left="1170"/>
        <w:jc w:val="center"/>
      </w:pPr>
      <w:r>
        <w:rPr>
          <w:noProof/>
          <w:lang w:bidi="he-IL"/>
        </w:rPr>
        <w:drawing>
          <wp:inline distT="0" distB="0" distL="0" distR="0" wp14:anchorId="2FF971BE" wp14:editId="0F8D4185">
            <wp:extent cx="4898966" cy="1609344"/>
            <wp:effectExtent l="38100" t="38100" r="92710" b="8636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b="23846"/>
                    <a:stretch/>
                  </pic:blipFill>
                  <pic:spPr bwMode="auto">
                    <a:xfrm>
                      <a:off x="0" y="0"/>
                      <a:ext cx="4919299" cy="1616023"/>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C17B28" w:rsidRDefault="00C17B28" w:rsidP="00C17B28">
      <w:r>
        <w:t>As you can see in the above screenshot, we attached SimpleVertexShader.vs as the vertex shader to our OpenGL Rendering Program, and it was also automatically added to the Source Files pool. We can now drag SimpleVertexShader.vs from the Source Files pool and drop it on the stage node of any Program that we may add to the project, to reuse SimpleVertexShader.vs (there is no dependency in the build process between different Programs).</w:t>
      </w:r>
    </w:p>
    <w:p w:rsidR="00C17B28" w:rsidRDefault="00C17B28" w:rsidP="00C17B28">
      <w:r>
        <w:t>To build the program, right-click on it and select the Build option, or use the F7 shortcut:</w:t>
      </w:r>
    </w:p>
    <w:p w:rsidR="00C17B28" w:rsidRDefault="00C17B28" w:rsidP="00C17B28">
      <w:pPr>
        <w:ind w:left="1170"/>
        <w:jc w:val="center"/>
        <w:rPr>
          <w:noProof/>
          <w:lang w:bidi="he-IL"/>
        </w:rPr>
      </w:pPr>
    </w:p>
    <w:p w:rsidR="00C17B28" w:rsidRDefault="00C17B28" w:rsidP="00C17B28">
      <w:pPr>
        <w:ind w:left="1170"/>
        <w:jc w:val="center"/>
      </w:pPr>
      <w:r>
        <w:rPr>
          <w:noProof/>
          <w:lang w:bidi="he-IL"/>
        </w:rPr>
        <w:drawing>
          <wp:inline distT="0" distB="0" distL="0" distR="0" wp14:anchorId="39174756" wp14:editId="4D1874AD">
            <wp:extent cx="2454146" cy="1688592"/>
            <wp:effectExtent l="38100" t="38100" r="99060" b="10223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r="71108" b="64659"/>
                    <a:stretch/>
                  </pic:blipFill>
                  <pic:spPr bwMode="auto">
                    <a:xfrm>
                      <a:off x="0" y="0"/>
                      <a:ext cx="2460072" cy="169267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C17B28" w:rsidRDefault="00C17B28" w:rsidP="00C17B28">
      <w:r>
        <w:t>You can also select the Program and manually click on the Build button in the Analyzer toolbar:</w:t>
      </w:r>
    </w:p>
    <w:p w:rsidR="00C17B28" w:rsidRDefault="00C17B28" w:rsidP="00C17B28">
      <w:pPr>
        <w:ind w:left="1170"/>
        <w:jc w:val="center"/>
        <w:rPr>
          <w:noProof/>
        </w:rPr>
      </w:pPr>
    </w:p>
    <w:p w:rsidR="00C17B28" w:rsidRDefault="00C17B28" w:rsidP="00C17B28">
      <w:pPr>
        <w:ind w:left="1170"/>
        <w:jc w:val="center"/>
      </w:pPr>
      <w:r w:rsidRPr="008C6D12">
        <w:rPr>
          <w:noProof/>
          <w:lang w:bidi="he-IL"/>
        </w:rPr>
        <mc:AlternateContent>
          <mc:Choice Requires="wps">
            <w:drawing>
              <wp:anchor distT="0" distB="0" distL="114300" distR="114300" simplePos="0" relativeHeight="251659264" behindDoc="0" locked="0" layoutInCell="1" allowOverlap="1" wp14:anchorId="3E40E0CC" wp14:editId="59FCC4AE">
                <wp:simplePos x="0" y="0"/>
                <wp:positionH relativeFrom="column">
                  <wp:posOffset>5452110</wp:posOffset>
                </wp:positionH>
                <wp:positionV relativeFrom="paragraph">
                  <wp:posOffset>384175</wp:posOffset>
                </wp:positionV>
                <wp:extent cx="228600" cy="254000"/>
                <wp:effectExtent l="0" t="0" r="19050" b="12700"/>
                <wp:wrapNone/>
                <wp:docPr id="120" name="Rectangle 120"/>
                <wp:cNvGraphicFramePr/>
                <a:graphic xmlns:a="http://schemas.openxmlformats.org/drawingml/2006/main">
                  <a:graphicData uri="http://schemas.microsoft.com/office/word/2010/wordprocessingShape">
                    <wps:wsp>
                      <wps:cNvSpPr/>
                      <wps:spPr>
                        <a:xfrm>
                          <a:off x="0" y="0"/>
                          <a:ext cx="228600" cy="25400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A44549" id="Rectangle 120" o:spid="_x0000_s1026" style="position:absolute;margin-left:429.3pt;margin-top:30.25pt;width:18pt;height:20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" filled="f" strokecolor="red" strokeweight="2pt"/>
            </w:pict>
          </mc:Fallback>
        </mc:AlternateContent>
      </w:r>
      <w:r>
        <w:rPr>
          <w:noProof/>
          <w:lang w:bidi="he-IL"/>
        </w:rPr>
        <w:drawing>
          <wp:inline distT="0" distB="0" distL="0" distR="0" wp14:anchorId="5112277E" wp14:editId="4081F646">
            <wp:extent cx="2836333" cy="626110"/>
            <wp:effectExtent l="38100" t="38100" r="97790" b="9779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r="77521" b="91179"/>
                    <a:stretch/>
                  </pic:blipFill>
                  <pic:spPr bwMode="auto">
                    <a:xfrm>
                      <a:off x="0" y="0"/>
                      <a:ext cx="2838598" cy="626610"/>
                    </a:xfrm>
                    <a:prstGeom prst="rect">
                      <a:avLst/>
                    </a:prstGeom>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C17B28" w:rsidRDefault="00C17B28" w:rsidP="00C17B28">
      <w:pPr>
        <w:ind w:left="1170"/>
      </w:pPr>
    </w:p>
    <w:p w:rsidR="00C17B28" w:rsidRPr="003135AC" w:rsidRDefault="00C17B28" w:rsidP="00C17B28">
      <w:pPr>
        <w:pStyle w:val="Heading3"/>
      </w:pPr>
      <w:bookmarkStart w:id="140" w:name="_Working_with_Folders"/>
      <w:bookmarkStart w:id="141" w:name="_Toc448240272"/>
      <w:bookmarkStart w:id="142" w:name="_Toc452899285"/>
      <w:bookmarkEnd w:id="140"/>
      <w:r w:rsidRPr="003135AC">
        <w:t>Working with Folders</w:t>
      </w:r>
      <w:bookmarkEnd w:id="141"/>
      <w:bookmarkEnd w:id="142"/>
    </w:p>
    <w:p w:rsidR="00C17B28" w:rsidRDefault="00C17B28" w:rsidP="00C17B28">
      <w:r>
        <w:t>After creating a new OpenCL or DirectX Folder, an empty Folder would be listed in the Explorer Tree:</w:t>
      </w:r>
    </w:p>
    <w:p w:rsidR="00C17B28" w:rsidRDefault="00C17B28" w:rsidP="00C17B28">
      <w:pPr>
        <w:ind w:left="1170"/>
        <w:jc w:val="center"/>
        <w:rPr>
          <w:noProof/>
          <w:lang w:bidi="he-IL"/>
        </w:rPr>
      </w:pPr>
    </w:p>
    <w:p w:rsidR="00C17B28" w:rsidRPr="00036950" w:rsidRDefault="00C17B28" w:rsidP="00C17B28">
      <w:pPr>
        <w:ind w:left="1170"/>
        <w:jc w:val="center"/>
        <w:rPr>
          <w:rtl/>
        </w:rPr>
      </w:pPr>
      <w:r>
        <w:rPr>
          <w:noProof/>
          <w:lang w:bidi="he-IL"/>
        </w:rPr>
        <w:drawing>
          <wp:inline distT="0" distB="0" distL="0" distR="0" wp14:anchorId="54D1ABAD" wp14:editId="0AB3FA4C">
            <wp:extent cx="2430530" cy="1499616"/>
            <wp:effectExtent l="38100" t="38100" r="103505" b="10096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b="25266"/>
                    <a:stretch/>
                  </pic:blipFill>
                  <pic:spPr bwMode="auto">
                    <a:xfrm>
                      <a:off x="0" y="0"/>
                      <a:ext cx="2434170" cy="1501862"/>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C17B28" w:rsidRDefault="00C17B28" w:rsidP="00C17B28">
      <w:r>
        <w:t>To create a new source file, and automatically add it to the Folder, double-click on the “Create new source file item…” item of the folder:</w:t>
      </w:r>
    </w:p>
    <w:p w:rsidR="00C17B28" w:rsidRDefault="00C17B28" w:rsidP="00C17B28">
      <w:pPr>
        <w:ind w:left="1170"/>
        <w:jc w:val="center"/>
        <w:rPr>
          <w:noProof/>
          <w:lang w:bidi="he-IL"/>
        </w:rPr>
      </w:pPr>
    </w:p>
    <w:p w:rsidR="00C17B28" w:rsidRDefault="00C17B28" w:rsidP="00C17B28">
      <w:pPr>
        <w:ind w:left="1170"/>
        <w:jc w:val="center"/>
      </w:pPr>
      <w:r>
        <w:rPr>
          <w:noProof/>
          <w:lang w:bidi="he-IL"/>
        </w:rPr>
        <w:drawing>
          <wp:inline distT="0" distB="0" distL="0" distR="0" wp14:anchorId="3595DF0C" wp14:editId="519A93FE">
            <wp:extent cx="2430529" cy="1511808"/>
            <wp:effectExtent l="38100" t="38100" r="103505" b="8890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b="24658"/>
                    <a:stretch/>
                  </pic:blipFill>
                  <pic:spPr bwMode="auto">
                    <a:xfrm>
                      <a:off x="0" y="0"/>
                      <a:ext cx="2445420" cy="1521071"/>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C17B28" w:rsidRDefault="00C17B28" w:rsidP="00C17B28">
      <w:r>
        <w:t>To add an existing source file, and automatically add it to the Folder, double-click on the “Add existing source file item…” item of the folder:</w:t>
      </w:r>
    </w:p>
    <w:p w:rsidR="00C17B28" w:rsidRDefault="00C17B28" w:rsidP="00C17B28">
      <w:pPr>
        <w:ind w:left="1170"/>
        <w:jc w:val="center"/>
        <w:rPr>
          <w:rStyle w:val="BookTitle"/>
        </w:rPr>
      </w:pPr>
    </w:p>
    <w:p w:rsidR="00C17B28" w:rsidRDefault="00C17B28" w:rsidP="00C17B28">
      <w:pPr>
        <w:ind w:left="1170"/>
        <w:jc w:val="center"/>
      </w:pPr>
      <w:r w:rsidRPr="00686171">
        <w:rPr>
          <w:rStyle w:val="BookTitle"/>
          <w:noProof/>
          <w:lang w:bidi="he-IL"/>
        </w:rPr>
        <w:drawing>
          <wp:inline distT="0" distB="0" distL="0" distR="0" wp14:anchorId="322C5FCD" wp14:editId="6B63FDDB">
            <wp:extent cx="2488984" cy="1542288"/>
            <wp:effectExtent l="38100" t="38100" r="102235" b="9652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b="24944"/>
                    <a:stretch/>
                  </pic:blipFill>
                  <pic:spPr bwMode="auto">
                    <a:xfrm>
                      <a:off x="0" y="0"/>
                      <a:ext cx="2501779" cy="1550216"/>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C17B28" w:rsidRDefault="00C17B28" w:rsidP="00C17B28">
      <w:pPr>
        <w:ind w:left="1170"/>
      </w:pPr>
    </w:p>
    <w:p w:rsidR="00C17B28" w:rsidRDefault="00C17B28" w:rsidP="00C17B28">
      <w:r>
        <w:t xml:space="preserve">To configure the build properties of a source file under a specific Folder, click on that source file and use the Analyzer toolbar’s Type and Entry point drop-down lists. The first sets the type of the shader and the latter specifies the specific target shader (among the shaders in the source file). This configuration is </w:t>
      </w:r>
      <w:r w:rsidRPr="00BA22B8">
        <w:rPr>
          <w:u w:val="single"/>
        </w:rPr>
        <w:t>Folder-specific</w:t>
      </w:r>
      <w:r>
        <w:t>. That is, the same source file can be set with different properties under different Folders. CodeXL will remember those configurations for you.</w:t>
      </w:r>
    </w:p>
    <w:p w:rsidR="00C17B28" w:rsidRDefault="00C17B28" w:rsidP="00C17B28">
      <w:r>
        <w:t>To configure the build properties of the Folder, click on the Folder and adjust the enabled items in the Analyzer toolbar. For CodeXL 2.0, this is only relevant to the DX Shader Model property of DX Folders:</w:t>
      </w:r>
    </w:p>
    <w:p w:rsidR="00C17B28" w:rsidRDefault="00C17B28" w:rsidP="00C17B28">
      <w:pPr>
        <w:ind w:left="1170"/>
        <w:jc w:val="center"/>
      </w:pPr>
      <w:r>
        <w:rPr>
          <w:noProof/>
          <w:lang w:bidi="he-IL"/>
        </w:rPr>
        <w:drawing>
          <wp:inline distT="0" distB="0" distL="0" distR="0" wp14:anchorId="686CF6A4" wp14:editId="373EDC47">
            <wp:extent cx="5278483" cy="1567050"/>
            <wp:effectExtent l="38100" t="38100" r="93980" b="9080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r="44624" b="70773"/>
                    <a:stretch/>
                  </pic:blipFill>
                  <pic:spPr bwMode="auto">
                    <a:xfrm>
                      <a:off x="0" y="0"/>
                      <a:ext cx="5315163" cy="1577940"/>
                    </a:xfrm>
                    <a:prstGeom prst="rect">
                      <a:avLst/>
                    </a:prstGeom>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C17B28" w:rsidRDefault="00C17B28" w:rsidP="00C17B28">
      <w:r>
        <w:t>Once set, the DX Shader Model value will hold for all the shaders in the selected Folder. For example, if you choose 5_0 as the DX Shader Model, any D3D vertex shader in that Folder will be compiled using shader model vs_5_0.</w:t>
      </w:r>
    </w:p>
    <w:p w:rsidR="00C17B28" w:rsidRDefault="00C17B28" w:rsidP="00C17B28">
      <w:r>
        <w:t>To build the whole Folder, right-click on it and select the Build item:</w:t>
      </w:r>
    </w:p>
    <w:p w:rsidR="00C17B28" w:rsidRDefault="00C17B28" w:rsidP="00C17B28">
      <w:pPr>
        <w:ind w:left="1170"/>
        <w:jc w:val="center"/>
      </w:pPr>
      <w:bookmarkStart w:id="143" w:name="_GoBack"/>
      <w:bookmarkEnd w:id="143"/>
      <w:r>
        <w:rPr>
          <w:noProof/>
          <w:lang w:bidi="he-IL"/>
        </w:rPr>
        <w:drawing>
          <wp:inline distT="0" distB="0" distL="0" distR="0" wp14:anchorId="54839D8B" wp14:editId="583FB8D5">
            <wp:extent cx="2962656" cy="1521074"/>
            <wp:effectExtent l="38100" t="38100" r="85725" b="984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t="-1" r="68554" b="71298"/>
                    <a:stretch/>
                  </pic:blipFill>
                  <pic:spPr bwMode="auto">
                    <a:xfrm>
                      <a:off x="0" y="0"/>
                      <a:ext cx="2975835" cy="152784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C17B28" w:rsidRDefault="00C17B28" w:rsidP="00C17B28">
      <w:r>
        <w:t>Unlike the case with Programs, Folders are more flexible as they allow you to build selected source files, without being required to build the whole Folder. To build selected source files, click on the selected source files under the program, while holding the Ctrl key. Then, right-click on one of the selected files and select the build option:</w:t>
      </w:r>
    </w:p>
    <w:p w:rsidR="00C17B28" w:rsidRDefault="00C17B28" w:rsidP="00C17B28">
      <w:pPr>
        <w:tabs>
          <w:tab w:val="left" w:pos="17730"/>
        </w:tabs>
        <w:ind w:left="1170"/>
        <w:jc w:val="center"/>
      </w:pPr>
      <w:r>
        <w:rPr>
          <w:noProof/>
          <w:lang w:bidi="he-IL"/>
        </w:rPr>
        <w:drawing>
          <wp:inline distT="0" distB="0" distL="0" distR="0" wp14:anchorId="3133753A" wp14:editId="1E2501B9">
            <wp:extent cx="2841846" cy="1584960"/>
            <wp:effectExtent l="38100" t="38100" r="92075" b="9144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l="417" r="67556" b="68244"/>
                    <a:stretch/>
                  </pic:blipFill>
                  <pic:spPr bwMode="auto">
                    <a:xfrm>
                      <a:off x="0" y="0"/>
                      <a:ext cx="2854255" cy="1591881"/>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C17B28" w:rsidRDefault="00C17B28" w:rsidP="00C17B28">
      <w:pPr>
        <w:pStyle w:val="Heading3"/>
      </w:pPr>
      <w:bookmarkStart w:id="144" w:name="_Creating_a_new_1"/>
      <w:bookmarkStart w:id="145" w:name="_Toc448240275"/>
      <w:bookmarkStart w:id="146" w:name="_Toc452899286"/>
      <w:bookmarkStart w:id="147" w:name="_Toc362272196"/>
      <w:bookmarkEnd w:id="144"/>
      <w:r>
        <w:t xml:space="preserve">Selecting target </w:t>
      </w:r>
      <w:r w:rsidRPr="00BF45A2">
        <w:t>devices</w:t>
      </w:r>
      <w:bookmarkEnd w:id="145"/>
      <w:bookmarkEnd w:id="146"/>
    </w:p>
    <w:p w:rsidR="00C17B28" w:rsidRDefault="00C17B28" w:rsidP="00C17B28">
      <w:r>
        <w:t>CodeXL Analyzer can target a variety of devices, independent of the device that is physically installed on your system. To select the target devices, for which the build would be performed, first click on the Select Devices button in the Analyzer toolbar:</w:t>
      </w:r>
    </w:p>
    <w:bookmarkEnd w:id="147"/>
    <w:p w:rsidR="00C17B28" w:rsidRDefault="00C17B28" w:rsidP="00C17B28">
      <w:pPr>
        <w:jc w:val="center"/>
        <w:rPr>
          <w:noProof/>
        </w:rPr>
      </w:pPr>
    </w:p>
    <w:p w:rsidR="00C17B28" w:rsidRDefault="00C17B28" w:rsidP="00C17B28">
      <w:pPr>
        <w:jc w:val="center"/>
        <w:rPr>
          <w:lang w:eastAsia="x-none"/>
        </w:rPr>
      </w:pPr>
      <w:r w:rsidRPr="008C6D12">
        <w:rPr>
          <w:noProof/>
          <w:lang w:bidi="he-IL"/>
        </w:rPr>
        <mc:AlternateContent>
          <mc:Choice Requires="wps">
            <w:drawing>
              <wp:anchor distT="0" distB="0" distL="114300" distR="114300" simplePos="0" relativeHeight="251664384" behindDoc="0" locked="0" layoutInCell="1" allowOverlap="1" wp14:anchorId="0CBFCCE8" wp14:editId="3524AAB0">
                <wp:simplePos x="0" y="0"/>
                <wp:positionH relativeFrom="column">
                  <wp:posOffset>7248525</wp:posOffset>
                </wp:positionH>
                <wp:positionV relativeFrom="paragraph">
                  <wp:posOffset>366395</wp:posOffset>
                </wp:positionV>
                <wp:extent cx="1152525" cy="485775"/>
                <wp:effectExtent l="0" t="0" r="28575" b="28575"/>
                <wp:wrapNone/>
                <wp:docPr id="161" name="Rectangle 161"/>
                <wp:cNvGraphicFramePr/>
                <a:graphic xmlns:a="http://schemas.openxmlformats.org/drawingml/2006/main">
                  <a:graphicData uri="http://schemas.microsoft.com/office/word/2010/wordprocessingShape">
                    <wps:wsp>
                      <wps:cNvSpPr/>
                      <wps:spPr>
                        <a:xfrm>
                          <a:off x="0" y="0"/>
                          <a:ext cx="1152525" cy="485775"/>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24C8E0" id="Rectangle 161" o:spid="_x0000_s1026" style="position:absolute;margin-left:570.75pt;margin-top:28.85pt;width:90.75pt;height:38.2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" filled="f" strokecolor="red" strokeweight="2pt"/>
            </w:pict>
          </mc:Fallback>
        </mc:AlternateContent>
      </w:r>
      <w:r>
        <w:rPr>
          <w:noProof/>
          <w:lang w:bidi="he-IL"/>
        </w:rPr>
        <w:drawing>
          <wp:inline distT="0" distB="0" distL="0" distR="0" wp14:anchorId="5AB4E393" wp14:editId="688B5CBC">
            <wp:extent cx="5610727" cy="562336"/>
            <wp:effectExtent l="38100" t="38100" r="85725" b="10477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r="1004" b="6316"/>
                    <a:stretch/>
                  </pic:blipFill>
                  <pic:spPr bwMode="auto">
                    <a:xfrm>
                      <a:off x="0" y="0"/>
                      <a:ext cx="5930053" cy="594341"/>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C17B28" w:rsidRDefault="00C17B28" w:rsidP="00C17B28">
      <w:pPr>
        <w:rPr>
          <w:lang w:eastAsia="x-none"/>
        </w:rPr>
      </w:pPr>
    </w:p>
    <w:p w:rsidR="00C17B28" w:rsidRDefault="00C17B28" w:rsidP="00C17B28">
      <w:r>
        <w:t>Then, the CodeXL Options dialog would pop-pup with its Analyze tab activated. The devices are grouped by generations. You can use the check boxes to select and remove devices:</w:t>
      </w:r>
    </w:p>
    <w:p w:rsidR="00C17B28" w:rsidRDefault="00C17B28" w:rsidP="00C17B28">
      <w:pPr>
        <w:jc w:val="center"/>
      </w:pPr>
      <w:r>
        <w:rPr>
          <w:noProof/>
          <w:lang w:bidi="he-IL"/>
        </w:rPr>
        <w:drawing>
          <wp:inline distT="0" distB="0" distL="0" distR="0" wp14:anchorId="45718C70" wp14:editId="30256CFF">
            <wp:extent cx="3680915" cy="3733836"/>
            <wp:effectExtent l="38100" t="38100" r="91440" b="9525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686396" cy="3739395"/>
                    </a:xfrm>
                    <a:prstGeom prst="rect">
                      <a:avLst/>
                    </a:prstGeom>
                    <a:ln>
                      <a:noFill/>
                    </a:ln>
                    <a:effectLst>
                      <a:outerShdw blurRad="50800" dist="38100" dir="2700000" algn="tl" rotWithShape="0">
                        <a:prstClr val="black">
                          <a:alpha val="40000"/>
                        </a:prstClr>
                      </a:outerShdw>
                    </a:effectLst>
                  </pic:spPr>
                </pic:pic>
              </a:graphicData>
            </a:graphic>
          </wp:inline>
        </w:drawing>
      </w:r>
    </w:p>
    <w:p w:rsidR="00C17B28" w:rsidRDefault="00C17B28" w:rsidP="00C17B28"/>
    <w:p w:rsidR="00C17B28" w:rsidRPr="003135AC" w:rsidRDefault="00C17B28" w:rsidP="00C17B28">
      <w:pPr>
        <w:pStyle w:val="Heading3"/>
      </w:pPr>
      <w:bookmarkStart w:id="148" w:name="_Toc362272197"/>
      <w:bookmarkStart w:id="149" w:name="_Toc371318833"/>
      <w:bookmarkStart w:id="150" w:name="_Toc371468536"/>
      <w:bookmarkStart w:id="151" w:name="_Toc448240276"/>
      <w:bookmarkStart w:id="152" w:name="_Toc452899287"/>
      <w:r w:rsidRPr="003135AC">
        <w:t>Build Options - defining kernel/shader compilation options</w:t>
      </w:r>
      <w:bookmarkEnd w:id="148"/>
      <w:bookmarkEnd w:id="149"/>
      <w:bookmarkEnd w:id="150"/>
      <w:bookmarkEnd w:id="151"/>
      <w:bookmarkEnd w:id="152"/>
      <w:r w:rsidRPr="003135AC">
        <w:t xml:space="preserve"> </w:t>
      </w:r>
    </w:p>
    <w:p w:rsidR="00C17B28" w:rsidRDefault="00C17B28" w:rsidP="00C17B28">
      <w:r>
        <w:t>In the Static Analyze toolbar, there is a text box where you can manually define specific OpenCL/HLSL build options (there is no support for GLSL build options):</w:t>
      </w:r>
    </w:p>
    <w:p w:rsidR="00C17B28" w:rsidRDefault="00C17B28" w:rsidP="00C17B28">
      <w:pPr>
        <w:jc w:val="center"/>
        <w:rPr>
          <w:noProof/>
        </w:rPr>
      </w:pPr>
    </w:p>
    <w:p w:rsidR="00C17B28" w:rsidRDefault="00C17B28" w:rsidP="00C17B28">
      <w:pPr>
        <w:jc w:val="center"/>
      </w:pPr>
      <w:r>
        <w:rPr>
          <w:noProof/>
          <w:lang w:bidi="he-IL"/>
        </w:rPr>
        <mc:AlternateContent>
          <mc:Choice Requires="wps">
            <w:drawing>
              <wp:anchor distT="0" distB="0" distL="114300" distR="114300" simplePos="0" relativeHeight="251663360" behindDoc="0" locked="0" layoutInCell="1" allowOverlap="1" wp14:anchorId="26D330FB" wp14:editId="0F0AC575">
                <wp:simplePos x="0" y="0"/>
                <wp:positionH relativeFrom="column">
                  <wp:posOffset>4182110</wp:posOffset>
                </wp:positionH>
                <wp:positionV relativeFrom="paragraph">
                  <wp:posOffset>383540</wp:posOffset>
                </wp:positionV>
                <wp:extent cx="2322195" cy="179070"/>
                <wp:effectExtent l="0" t="0" r="20955" b="11430"/>
                <wp:wrapNone/>
                <wp:docPr id="177" name="Rectangle 177"/>
                <wp:cNvGraphicFramePr/>
                <a:graphic xmlns:a="http://schemas.openxmlformats.org/drawingml/2006/main">
                  <a:graphicData uri="http://schemas.microsoft.com/office/word/2010/wordprocessingShape">
                    <wps:wsp>
                      <wps:cNvSpPr/>
                      <wps:spPr>
                        <a:xfrm>
                          <a:off x="0" y="0"/>
                          <a:ext cx="2322195" cy="17907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EFC4E7" id="Rectangle 177" o:spid="_x0000_s1026" style="position:absolute;margin-left:329.3pt;margin-top:30.2pt;width:182.85pt;height:14.1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" filled="f" strokecolor="red" strokeweight="2pt"/>
            </w:pict>
          </mc:Fallback>
        </mc:AlternateContent>
      </w:r>
      <w:r>
        <w:rPr>
          <w:noProof/>
          <w:lang w:bidi="he-IL"/>
        </w:rPr>
        <w:drawing>
          <wp:inline distT="0" distB="0" distL="0" distR="0" wp14:anchorId="2B45DCCB" wp14:editId="32340F92">
            <wp:extent cx="5274945" cy="549910"/>
            <wp:effectExtent l="38100" t="38100" r="97155" b="97790"/>
            <wp:docPr id="176" name="Picture 176"/>
            <wp:cNvGraphicFramePr/>
            <a:graphic xmlns:a="http://schemas.openxmlformats.org/drawingml/2006/main">
              <a:graphicData uri="http://schemas.openxmlformats.org/drawingml/2006/picture">
                <pic:pic xmlns:pic="http://schemas.openxmlformats.org/drawingml/2006/picture">
                  <pic:nvPicPr>
                    <pic:cNvPr id="176" name="Picture 176"/>
                    <pic:cNvPicPr/>
                  </pic:nvPicPr>
                  <pic:blipFill>
                    <a:blip r:embed="rId102"/>
                    <a:stretch>
                      <a:fillRect/>
                    </a:stretch>
                  </pic:blipFill>
                  <pic:spPr>
                    <a:xfrm>
                      <a:off x="0" y="0"/>
                      <a:ext cx="5274945" cy="549910"/>
                    </a:xfrm>
                    <a:prstGeom prst="rect">
                      <a:avLst/>
                    </a:prstGeom>
                    <a:ln>
                      <a:noFill/>
                    </a:ln>
                    <a:effectLst>
                      <a:outerShdw blurRad="50800" dist="38100" dir="2700000" algn="tl" rotWithShape="0">
                        <a:prstClr val="black">
                          <a:alpha val="40000"/>
                        </a:prstClr>
                      </a:outerShdw>
                    </a:effectLst>
                  </pic:spPr>
                </pic:pic>
              </a:graphicData>
            </a:graphic>
          </wp:inline>
        </w:drawing>
      </w:r>
      <w:r w:rsidRPr="00271348">
        <w:rPr>
          <w:noProof/>
          <w:lang w:bidi="he-IL"/>
        </w:rPr>
        <w:t xml:space="preserve"> </w:t>
      </w:r>
    </w:p>
    <w:p w:rsidR="00C17B28" w:rsidRDefault="00C17B28" w:rsidP="00C17B28"/>
    <w:p w:rsidR="00C17B28" w:rsidRDefault="00C17B28" w:rsidP="00C17B28">
      <w:r w:rsidRPr="00B952A3">
        <w:t>DirectX (Direct3D) shaders written on high-level shader language (HLSL) are supported on MS Windows only.</w:t>
      </w:r>
    </w:p>
    <w:p w:rsidR="00C17B28" w:rsidRDefault="00C17B28" w:rsidP="00C17B28">
      <w:pPr>
        <w:rPr>
          <w:b/>
        </w:rPr>
      </w:pPr>
    </w:p>
    <w:p w:rsidR="00C17B28" w:rsidRDefault="00C17B28" w:rsidP="00C17B28">
      <w:r w:rsidRPr="00DC57A8">
        <w:rPr>
          <w:b/>
        </w:rPr>
        <w:t>Note:</w:t>
      </w:r>
      <w:r>
        <w:t xml:space="preserve"> The display of this toolbar is dynamic; you can set it from the right-click menu in the main CodeXL frame: </w:t>
      </w:r>
    </w:p>
    <w:p w:rsidR="00C17B28" w:rsidRDefault="00C17B28" w:rsidP="00C17B28">
      <w:pPr>
        <w:jc w:val="center"/>
      </w:pPr>
      <w:r w:rsidRPr="00373DB5">
        <w:rPr>
          <w:noProof/>
          <w:lang w:bidi="he-IL"/>
        </w:rPr>
        <w:drawing>
          <wp:inline distT="0" distB="0" distL="0" distR="0" wp14:anchorId="124613E2" wp14:editId="25756F4A">
            <wp:extent cx="1962424" cy="4563112"/>
            <wp:effectExtent l="38100" t="38100" r="95250" b="10414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962424" cy="4563112"/>
                    </a:xfrm>
                    <a:prstGeom prst="rect">
                      <a:avLst/>
                    </a:prstGeom>
                    <a:effectLst>
                      <a:outerShdw blurRad="50800" dist="38100" dir="2700000" algn="tl" rotWithShape="0">
                        <a:prstClr val="black">
                          <a:alpha val="40000"/>
                        </a:prstClr>
                      </a:outerShdw>
                    </a:effectLst>
                  </pic:spPr>
                </pic:pic>
              </a:graphicData>
            </a:graphic>
          </wp:inline>
        </w:drawing>
      </w:r>
    </w:p>
    <w:p w:rsidR="00C17B28" w:rsidRDefault="00C17B28" w:rsidP="00C17B28">
      <w:r>
        <w:t xml:space="preserve">The Build Options box is a place to set compiler build flags such as </w:t>
      </w:r>
      <w:r w:rsidRPr="00E42220">
        <w:rPr>
          <w:rFonts w:ascii="Courier New" w:hAnsi="Courier New" w:cs="Courier New"/>
        </w:rPr>
        <w:t>–x clc++</w:t>
      </w:r>
      <w:r>
        <w:t xml:space="preserve"> or </w:t>
      </w:r>
      <w:r w:rsidRPr="00E42220">
        <w:rPr>
          <w:rFonts w:ascii="Courier New" w:hAnsi="Courier New" w:cs="Courier New"/>
        </w:rPr>
        <w:t>–o3</w:t>
      </w:r>
      <w:r w:rsidRPr="00E42220">
        <w:t>. Any compiler</w:t>
      </w:r>
      <w:r>
        <w:t xml:space="preserve"> build flag can be placed in this box.</w:t>
      </w:r>
    </w:p>
    <w:p w:rsidR="00C17B28" w:rsidRDefault="00C17B28" w:rsidP="00C17B28">
      <w:pPr>
        <w:pStyle w:val="Subheader2"/>
      </w:pPr>
      <w:r>
        <w:t xml:space="preserve">OpenCL Build Options Dialog </w:t>
      </w:r>
    </w:p>
    <w:p w:rsidR="00C17B28" w:rsidRDefault="00C17B28" w:rsidP="00C17B28">
      <w:r>
        <w:t>This dialog will help you choose the correct OpenCL build options for you and hopefully will prevent you from making spelling mistakes while typing the options manually.</w:t>
      </w:r>
    </w:p>
    <w:p w:rsidR="00C17B28" w:rsidRDefault="00C17B28" w:rsidP="00C17B28">
      <w:r>
        <w:t xml:space="preserve">To open the </w:t>
      </w:r>
      <w:r w:rsidRPr="00EF7C8F">
        <w:rPr>
          <w:b/>
        </w:rPr>
        <w:t>OpenCL Build Options</w:t>
      </w:r>
      <w:r>
        <w:t xml:space="preserve"> dialog, press the </w:t>
      </w:r>
      <w:r>
        <w:rPr>
          <w:noProof/>
          <w:lang w:bidi="he-IL"/>
        </w:rPr>
        <w:drawing>
          <wp:inline distT="0" distB="0" distL="0" distR="0" wp14:anchorId="253B277A" wp14:editId="696632A2">
            <wp:extent cx="285115" cy="263525"/>
            <wp:effectExtent l="0" t="0" r="635"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85115" cy="263525"/>
                    </a:xfrm>
                    <a:prstGeom prst="rect">
                      <a:avLst/>
                    </a:prstGeom>
                    <a:noFill/>
                    <a:ln>
                      <a:noFill/>
                    </a:ln>
                  </pic:spPr>
                </pic:pic>
              </a:graphicData>
            </a:graphic>
          </wp:inline>
        </w:drawing>
      </w:r>
      <w:r>
        <w:t xml:space="preserve"> Button. You can browse between the ‘General &amp; Optimization’ tab and the ‘Other’ tab to view all the available options. Once you choose an option, the option text will appear in the text box below marked as ‘OpenCL Build Command Line’. This string will also appear in the menu bar after you click the </w:t>
      </w:r>
      <w:r w:rsidRPr="00DC57A8">
        <w:rPr>
          <w:b/>
        </w:rPr>
        <w:t>OK</w:t>
      </w:r>
      <w:r>
        <w:t xml:space="preserve"> button.</w:t>
      </w:r>
    </w:p>
    <w:p w:rsidR="00C17B28" w:rsidRDefault="00C17B28" w:rsidP="00C17B28">
      <w:r>
        <w:t>Typing the command line in the text box will also mark the corresponding check boxes in the dialog.</w:t>
      </w:r>
    </w:p>
    <w:p w:rsidR="00C17B28" w:rsidRDefault="00C17B28" w:rsidP="00C17B28">
      <w:pPr>
        <w:pStyle w:val="Subheader2"/>
        <w:jc w:val="center"/>
      </w:pPr>
      <w:r>
        <w:rPr>
          <w:noProof/>
        </w:rPr>
        <w:drawing>
          <wp:inline distT="0" distB="0" distL="0" distR="0" wp14:anchorId="10B15D5A" wp14:editId="7F56F9C4">
            <wp:extent cx="5274945" cy="3564255"/>
            <wp:effectExtent l="0" t="0" r="1905" b="0"/>
            <wp:docPr id="178" name="Picture 178"/>
            <wp:cNvGraphicFramePr/>
            <a:graphic xmlns:a="http://schemas.openxmlformats.org/drawingml/2006/main">
              <a:graphicData uri="http://schemas.openxmlformats.org/drawingml/2006/picture">
                <pic:pic xmlns:pic="http://schemas.openxmlformats.org/drawingml/2006/picture">
                  <pic:nvPicPr>
                    <pic:cNvPr id="178" name="Picture 178"/>
                    <pic:cNvPicPr/>
                  </pic:nvPicPr>
                  <pic:blipFill>
                    <a:blip r:embed="rId105"/>
                    <a:stretch>
                      <a:fillRect/>
                    </a:stretch>
                  </pic:blipFill>
                  <pic:spPr>
                    <a:xfrm>
                      <a:off x="0" y="0"/>
                      <a:ext cx="5274945" cy="3564255"/>
                    </a:xfrm>
                    <a:prstGeom prst="rect">
                      <a:avLst/>
                    </a:prstGeom>
                  </pic:spPr>
                </pic:pic>
              </a:graphicData>
            </a:graphic>
          </wp:inline>
        </w:drawing>
      </w:r>
    </w:p>
    <w:p w:rsidR="00C17B28" w:rsidRDefault="00C17B28" w:rsidP="00C17B28">
      <w:pPr>
        <w:pStyle w:val="Subheader2"/>
      </w:pPr>
      <w:r>
        <w:t xml:space="preserve"> Examples of using build options</w:t>
      </w:r>
    </w:p>
    <w:p w:rsidR="00C17B28" w:rsidRDefault="00C17B28" w:rsidP="00C17B28">
      <w:r>
        <w:t xml:space="preserve">For building the </w:t>
      </w:r>
      <w:r w:rsidRPr="00B84DE1">
        <w:rPr>
          <w:b/>
        </w:rPr>
        <w:t>tpAdvectFieldScalar.cl</w:t>
      </w:r>
      <w:r>
        <w:t xml:space="preserve"> kernel from CodeXL TeaPot sample project, enter the following options:</w:t>
      </w:r>
    </w:p>
    <w:p w:rsidR="00C17B28" w:rsidRPr="0098506D" w:rsidRDefault="00C17B28" w:rsidP="00C17B28">
      <w:pPr>
        <w:rPr>
          <w:rFonts w:ascii="Courier New" w:hAnsi="Courier New" w:cs="Courier New"/>
          <w:sz w:val="20"/>
          <w:szCs w:val="20"/>
        </w:rPr>
      </w:pPr>
      <w:r w:rsidRPr="0098506D">
        <w:rPr>
          <w:rFonts w:ascii="Courier New" w:hAnsi="Courier New" w:cs="Courier New"/>
          <w:sz w:val="20"/>
          <w:szCs w:val="20"/>
        </w:rPr>
        <w:t xml:space="preserve">-D GRID_NUM_CELLS_X=64 -D GRID_NUM_CELLS_Y=64 -D GRID_NUM_CELLS_Z=64 -D GRID_INV_SPACING=1.000000f -D GRID_SPACING=1.000000f -D GRID_SHIFT_X=6 -D GRID_SHIFT_Y=6 -D GRID_SHIFT_Z=6 -D GRID_STRIDE_Y=64 -D GRID_STRIDE_SHIFT_Y=6 -D GRID_STRIDE_Z=4096 -D GRID_STRIDE_SHIFT_Z=12 -I </w:t>
      </w:r>
      <w:r w:rsidRPr="0098506D">
        <w:rPr>
          <w:rFonts w:ascii="Courier New" w:hAnsi="Courier New" w:cs="Courier New"/>
          <w:i/>
          <w:sz w:val="20"/>
          <w:szCs w:val="20"/>
        </w:rPr>
        <w:t>path_to_example_src</w:t>
      </w:r>
    </w:p>
    <w:p w:rsidR="00C17B28" w:rsidRDefault="00C17B28" w:rsidP="00C17B28">
      <w:r>
        <w:t xml:space="preserve">On windows, </w:t>
      </w:r>
      <w:r w:rsidRPr="00B84DE1">
        <w:rPr>
          <w:rFonts w:ascii="Courier" w:hAnsi="Courier"/>
          <w:i/>
          <w:sz w:val="20"/>
        </w:rPr>
        <w:t>path_to_example_src</w:t>
      </w:r>
      <w:r>
        <w:rPr>
          <w:rFonts w:ascii="Courier" w:hAnsi="Courier"/>
          <w:i/>
          <w:sz w:val="20"/>
        </w:rPr>
        <w:t xml:space="preserve"> </w:t>
      </w:r>
      <w:r>
        <w:t>should be:</w:t>
      </w:r>
    </w:p>
    <w:p w:rsidR="00C17B28" w:rsidRDefault="00C17B28" w:rsidP="00C17B28">
      <w:pPr>
        <w:ind w:firstLine="720"/>
        <w:rPr>
          <w:b/>
          <w:sz w:val="20"/>
        </w:rPr>
      </w:pPr>
      <w:r>
        <w:rPr>
          <w:b/>
          <w:sz w:val="20"/>
        </w:rPr>
        <w:t>C:</w:t>
      </w:r>
      <w:r w:rsidRPr="00B84DE1">
        <w:rPr>
          <w:b/>
          <w:sz w:val="20"/>
        </w:rPr>
        <w:t>\</w:t>
      </w:r>
      <w:r>
        <w:rPr>
          <w:b/>
          <w:sz w:val="20"/>
        </w:rPr>
        <w:t>Users\Public\Public Documents\</w:t>
      </w:r>
      <w:r w:rsidRPr="00B84DE1">
        <w:rPr>
          <w:b/>
          <w:sz w:val="20"/>
        </w:rPr>
        <w:t>CodeXL\Examples\Teapot\</w:t>
      </w:r>
      <w:r>
        <w:rPr>
          <w:b/>
          <w:sz w:val="20"/>
        </w:rPr>
        <w:t>res</w:t>
      </w:r>
    </w:p>
    <w:p w:rsidR="00C17B28" w:rsidRDefault="00C17B28" w:rsidP="00C17B28">
      <w:r>
        <w:t xml:space="preserve">On Linux, </w:t>
      </w:r>
      <w:r w:rsidRPr="00B84DE1">
        <w:rPr>
          <w:rFonts w:ascii="Courier" w:hAnsi="Courier"/>
          <w:i/>
          <w:sz w:val="20"/>
        </w:rPr>
        <w:t>path_to_example_src</w:t>
      </w:r>
      <w:r>
        <w:rPr>
          <w:rFonts w:ascii="Courier" w:hAnsi="Courier"/>
          <w:i/>
          <w:sz w:val="20"/>
        </w:rPr>
        <w:t xml:space="preserve"> </w:t>
      </w:r>
      <w:r>
        <w:t>should be:</w:t>
      </w:r>
    </w:p>
    <w:p w:rsidR="00C17B28" w:rsidRDefault="00C17B28" w:rsidP="00C17B28">
      <w:pPr>
        <w:ind w:firstLine="720"/>
      </w:pPr>
      <w:r w:rsidRPr="00B84DE1">
        <w:rPr>
          <w:b/>
          <w:sz w:val="20"/>
        </w:rPr>
        <w:t>/opt/ CodeXL</w:t>
      </w:r>
      <w:r>
        <w:rPr>
          <w:b/>
          <w:sz w:val="20"/>
        </w:rPr>
        <w:t>_X.X</w:t>
      </w:r>
      <w:r w:rsidRPr="00B84DE1">
        <w:rPr>
          <w:b/>
          <w:sz w:val="20"/>
        </w:rPr>
        <w:t>/examples/Teapot/TeaPotLib/</w:t>
      </w:r>
      <w:r>
        <w:t xml:space="preserve"> </w:t>
      </w:r>
    </w:p>
    <w:p w:rsidR="00C17B28" w:rsidRDefault="00C17B28" w:rsidP="00C17B28">
      <w:r>
        <w:t xml:space="preserve">Adding the option ‘-h’ will dump the list of OpenCL compiler available options in the output tab. </w:t>
      </w:r>
    </w:p>
    <w:p w:rsidR="00C17B28" w:rsidRDefault="00C17B28" w:rsidP="00C17B28">
      <w:pPr>
        <w:pStyle w:val="Subheader2"/>
      </w:pPr>
      <w:r>
        <w:t xml:space="preserve">HLSL </w:t>
      </w:r>
      <w:r w:rsidRPr="00763195">
        <w:t>Build Option</w:t>
      </w:r>
      <w:r>
        <w:t>s</w:t>
      </w:r>
      <w:r w:rsidRPr="00763195">
        <w:t xml:space="preserve"> Dialog </w:t>
      </w:r>
    </w:p>
    <w:p w:rsidR="00C17B28" w:rsidRDefault="00C17B28" w:rsidP="00C17B28">
      <w:r>
        <w:t>This dialog will help you choose the correct DirectX build options for you and hopefully will prevent making spelling mistakes while typing the options manually.</w:t>
      </w:r>
    </w:p>
    <w:p w:rsidR="00C17B28" w:rsidRDefault="00C17B28" w:rsidP="00C17B28">
      <w:r>
        <w:t xml:space="preserve">To open the dialog, press The </w:t>
      </w:r>
      <w:r>
        <w:rPr>
          <w:noProof/>
          <w:lang w:bidi="he-IL"/>
        </w:rPr>
        <w:drawing>
          <wp:inline distT="0" distB="0" distL="0" distR="0" wp14:anchorId="46B8DD9F" wp14:editId="3D1AFBB2">
            <wp:extent cx="283464" cy="265176"/>
            <wp:effectExtent l="0" t="0" r="2540" b="190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extLst>
                        <a:ext uri="{28A0092B-C50C-407E-A947-70E740481C1C}">
                          <a14:useLocalDpi xmlns:a14="http://schemas.microsoft.com/office/drawing/2010/main" val="0"/>
                        </a:ext>
                      </a:extLst>
                    </a:blip>
                    <a:stretch>
                      <a:fillRect/>
                    </a:stretch>
                  </pic:blipFill>
                  <pic:spPr>
                    <a:xfrm>
                      <a:off x="0" y="0"/>
                      <a:ext cx="283464" cy="265176"/>
                    </a:xfrm>
                    <a:prstGeom prst="rect">
                      <a:avLst/>
                    </a:prstGeom>
                  </pic:spPr>
                </pic:pic>
              </a:graphicData>
            </a:graphic>
          </wp:inline>
        </w:drawing>
      </w:r>
      <w:r>
        <w:t xml:space="preserve"> Button. The dialog will be opened. Click the”HLSL Build Options” node to view the available options. </w:t>
      </w:r>
      <w:r>
        <w:br/>
        <w:t xml:space="preserve">Once you choose an option, the option text is displayed in the”HLSL Build Command Line” text box that appears below. </w:t>
      </w:r>
      <w:r>
        <w:br/>
        <w:t>This build option string will also appear in the toolbar’s build options box after you click the OK button.</w:t>
      </w:r>
    </w:p>
    <w:p w:rsidR="00C17B28" w:rsidRDefault="00C17B28" w:rsidP="00C17B28">
      <w:r>
        <w:t>As an alternative to selecting options through the radio buttons, it is possible to type a command in the “HLSL Build Command Line” text box. Build options types in the text box will automatically be translated to update of the relevant controls accordingly. For example, typing “D3DCOMPILE_DEBUG” in the lower text box automatically updates the “Debug” check box to be checked.</w:t>
      </w:r>
    </w:p>
    <w:p w:rsidR="00C17B28" w:rsidRDefault="00C17B28" w:rsidP="00C17B28">
      <w:r>
        <w:rPr>
          <w:noProof/>
          <w:lang w:bidi="he-IL"/>
        </w:rPr>
        <w:drawing>
          <wp:inline distT="0" distB="0" distL="0" distR="0" wp14:anchorId="4F36BAD3" wp14:editId="01A9FE5B">
            <wp:extent cx="5274945" cy="3564255"/>
            <wp:effectExtent l="0" t="0" r="1905" b="0"/>
            <wp:docPr id="179" name="Picture 179"/>
            <wp:cNvGraphicFramePr/>
            <a:graphic xmlns:a="http://schemas.openxmlformats.org/drawingml/2006/main">
              <a:graphicData uri="http://schemas.openxmlformats.org/drawingml/2006/picture">
                <pic:pic xmlns:pic="http://schemas.openxmlformats.org/drawingml/2006/picture">
                  <pic:nvPicPr>
                    <pic:cNvPr id="179" name="Picture 179"/>
                    <pic:cNvPicPr/>
                  </pic:nvPicPr>
                  <pic:blipFill>
                    <a:blip r:embed="rId106"/>
                    <a:stretch>
                      <a:fillRect/>
                    </a:stretch>
                  </pic:blipFill>
                  <pic:spPr>
                    <a:xfrm>
                      <a:off x="0" y="0"/>
                      <a:ext cx="5274945" cy="3564255"/>
                    </a:xfrm>
                    <a:prstGeom prst="rect">
                      <a:avLst/>
                    </a:prstGeom>
                  </pic:spPr>
                </pic:pic>
              </a:graphicData>
            </a:graphic>
          </wp:inline>
        </w:drawing>
      </w:r>
    </w:p>
    <w:p w:rsidR="00C17B28" w:rsidRDefault="00C17B28" w:rsidP="00C17B28">
      <w:pPr>
        <w:rPr>
          <w:b/>
          <w:bCs/>
        </w:rPr>
      </w:pPr>
      <w:r>
        <w:rPr>
          <w:b/>
          <w:bCs/>
        </w:rPr>
        <w:t>HLSL Compiler Tools</w:t>
      </w:r>
    </w:p>
    <w:p w:rsidR="00C17B28" w:rsidRDefault="00C17B28" w:rsidP="00C17B28">
      <w:r w:rsidRPr="009274A0">
        <w:t xml:space="preserve">First select </w:t>
      </w:r>
      <w:r>
        <w:t>the build tool of choice for compiling the shader – D3d compiler / FXC compiler.</w:t>
      </w:r>
    </w:p>
    <w:p w:rsidR="00C17B28" w:rsidRDefault="00C17B28" w:rsidP="00C17B28">
      <w:r>
        <w:t>The CodeXL installation includes a copy of the Microsoft DirectX compiler DLL: d3dcompiler_47.dll. You may specify a different path if you want CodeXL to use a different d3dcompiler module. If you select the FXC compiler tool you must specify a path to the location of this tool.</w:t>
      </w:r>
    </w:p>
    <w:p w:rsidR="00C17B28" w:rsidRDefault="00C17B28" w:rsidP="00C17B28">
      <w:r>
        <w:t xml:space="preserve">To select the path of the compiler module, click the ‘Browse…” option from the combo-box.  When selecting Browse, a dialog box will open for selecting the compiler file. </w:t>
      </w:r>
    </w:p>
    <w:p w:rsidR="00C17B28" w:rsidRDefault="00C17B28" w:rsidP="00C17B28">
      <w:pPr>
        <w:pStyle w:val="ListParagraph"/>
        <w:numPr>
          <w:ilvl w:val="0"/>
          <w:numId w:val="33"/>
        </w:numPr>
        <w:spacing w:after="200" w:line="276" w:lineRule="auto"/>
      </w:pPr>
      <w:r>
        <w:t>For D3D compiler – any file called d3compiler_*.dll can be selected</w:t>
      </w:r>
    </w:p>
    <w:p w:rsidR="00C17B28" w:rsidRDefault="00C17B28" w:rsidP="00C17B28">
      <w:pPr>
        <w:pStyle w:val="ListParagraph"/>
        <w:numPr>
          <w:ilvl w:val="0"/>
          <w:numId w:val="33"/>
        </w:numPr>
        <w:spacing w:after="200" w:line="276" w:lineRule="auto"/>
      </w:pPr>
      <w:r>
        <w:t xml:space="preserve">For FXC compiler </w:t>
      </w:r>
      <w:bookmarkStart w:id="153" w:name="OLE_LINK91"/>
      <w:r>
        <w:t>–</w:t>
      </w:r>
      <w:bookmarkEnd w:id="153"/>
      <w:r>
        <w:t xml:space="preserve"> only FXC.exe file can be selected.</w:t>
      </w:r>
    </w:p>
    <w:p w:rsidR="00C17B28" w:rsidRDefault="00C17B28" w:rsidP="00C17B28">
      <w:r>
        <w:t>Note: for D3D compiler the bundled file is selected by default.</w:t>
      </w:r>
      <w:r>
        <w:br/>
      </w:r>
    </w:p>
    <w:p w:rsidR="00C17B28" w:rsidRDefault="00C17B28" w:rsidP="00C17B28">
      <w:pPr>
        <w:pStyle w:val="Heading3"/>
      </w:pPr>
      <w:bookmarkStart w:id="154" w:name="_Toc371318836"/>
      <w:bookmarkStart w:id="155" w:name="_Toc371468538"/>
      <w:bookmarkStart w:id="156" w:name="_Toc448240277"/>
      <w:bookmarkStart w:id="157" w:name="_Toc452899288"/>
      <w:r>
        <w:t>Output Tab</w:t>
      </w:r>
      <w:bookmarkEnd w:id="154"/>
      <w:bookmarkEnd w:id="155"/>
      <w:bookmarkEnd w:id="156"/>
      <w:bookmarkEnd w:id="157"/>
    </w:p>
    <w:p w:rsidR="00C17B28" w:rsidRDefault="00C17B28" w:rsidP="00C17B28">
      <w:bookmarkStart w:id="158" w:name="OLE_LINK89"/>
      <w:r>
        <w:t xml:space="preserve">The compiler output appears in the Output tab. The example below shows successful builds (no warnings or errors) for 4 devices. </w:t>
      </w:r>
    </w:p>
    <w:bookmarkEnd w:id="158"/>
    <w:p w:rsidR="00C17B28" w:rsidRDefault="00C17B28" w:rsidP="00C17B28">
      <w:r>
        <w:t>If errors occur, the output will display the error and the line in which the error occurred.</w:t>
      </w:r>
    </w:p>
    <w:p w:rsidR="00C17B28" w:rsidRDefault="00C17B28" w:rsidP="00C17B28">
      <w:pPr>
        <w:jc w:val="center"/>
      </w:pPr>
      <w:r>
        <w:rPr>
          <w:noProof/>
          <w:lang w:bidi="he-IL"/>
        </w:rPr>
        <w:drawing>
          <wp:inline distT="0" distB="0" distL="0" distR="0" wp14:anchorId="718FAA65" wp14:editId="2F88CD85">
            <wp:extent cx="5274945" cy="1096010"/>
            <wp:effectExtent l="0" t="0" r="1905" b="8890"/>
            <wp:docPr id="180" name="Picture 180"/>
            <wp:cNvGraphicFramePr/>
            <a:graphic xmlns:a="http://schemas.openxmlformats.org/drawingml/2006/main">
              <a:graphicData uri="http://schemas.openxmlformats.org/drawingml/2006/picture">
                <pic:pic xmlns:pic="http://schemas.openxmlformats.org/drawingml/2006/picture">
                  <pic:nvPicPr>
                    <pic:cNvPr id="180" name="Picture 180"/>
                    <pic:cNvPicPr/>
                  </pic:nvPicPr>
                  <pic:blipFill rotWithShape="1">
                    <a:blip r:embed="rId107"/>
                    <a:srcRect t="41364" b="19896"/>
                    <a:stretch/>
                  </pic:blipFill>
                  <pic:spPr bwMode="auto">
                    <a:xfrm>
                      <a:off x="0" y="0"/>
                      <a:ext cx="5274945" cy="1096010"/>
                    </a:xfrm>
                    <a:prstGeom prst="rect">
                      <a:avLst/>
                    </a:prstGeom>
                    <a:ln>
                      <a:noFill/>
                    </a:ln>
                    <a:extLst>
                      <a:ext uri="{53640926-AAD7-44D8-BBD7-CCE9431645EC}">
                        <a14:shadowObscured xmlns:a14="http://schemas.microsoft.com/office/drawing/2010/main"/>
                      </a:ext>
                    </a:extLst>
                  </pic:spPr>
                </pic:pic>
              </a:graphicData>
            </a:graphic>
          </wp:inline>
        </w:drawing>
      </w:r>
    </w:p>
    <w:p w:rsidR="00C17B28" w:rsidRDefault="00C17B28" w:rsidP="00C17B28">
      <w:r>
        <w:t>If there were errors, the output pane will display the error and the line where the error occurred:</w:t>
      </w:r>
    </w:p>
    <w:p w:rsidR="00C17B28" w:rsidRDefault="00C17B28" w:rsidP="00C17B28">
      <w:pPr>
        <w:rPr>
          <w:rFonts w:ascii="Arial" w:hAnsi="Arial" w:cs="Arial"/>
          <w:color w:val="333333"/>
          <w:sz w:val="17"/>
          <w:szCs w:val="17"/>
          <w:shd w:val="clear" w:color="auto" w:fill="FFFFFF"/>
        </w:rPr>
      </w:pPr>
      <w:r>
        <w:rPr>
          <w:rFonts w:ascii="Arial" w:hAnsi="Arial" w:cs="Arial"/>
          <w:noProof/>
          <w:color w:val="333333"/>
          <w:sz w:val="17"/>
          <w:szCs w:val="17"/>
          <w:shd w:val="clear" w:color="auto" w:fill="FFFFFF"/>
          <w:lang w:eastAsia="zh-CN"/>
        </w:rPr>
        <w:t xml:space="preserve">                                                                                                                                          </w:t>
      </w:r>
      <w:r>
        <w:rPr>
          <w:rFonts w:ascii="Arial" w:hAnsi="Arial" w:cs="Arial"/>
          <w:noProof/>
          <w:color w:val="333333"/>
          <w:sz w:val="17"/>
          <w:szCs w:val="17"/>
          <w:shd w:val="clear" w:color="auto" w:fill="FFFFFF"/>
          <w:lang w:bidi="he-IL"/>
        </w:rPr>
        <w:drawing>
          <wp:inline distT="0" distB="0" distL="0" distR="0" wp14:anchorId="2E412AD4" wp14:editId="1514D3BF">
            <wp:extent cx="5274945" cy="1666248"/>
            <wp:effectExtent l="0" t="0" r="190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274945" cy="1666248"/>
                    </a:xfrm>
                    <a:prstGeom prst="rect">
                      <a:avLst/>
                    </a:prstGeom>
                    <a:noFill/>
                    <a:ln>
                      <a:noFill/>
                    </a:ln>
                  </pic:spPr>
                </pic:pic>
              </a:graphicData>
            </a:graphic>
          </wp:inline>
        </w:drawing>
      </w:r>
      <w:r>
        <w:rPr>
          <w:rFonts w:ascii="Arial" w:hAnsi="Arial" w:cs="Arial"/>
          <w:noProof/>
          <w:color w:val="333333"/>
          <w:sz w:val="17"/>
          <w:szCs w:val="17"/>
          <w:shd w:val="clear" w:color="auto" w:fill="FFFFFF"/>
          <w:lang w:eastAsia="zh-CN"/>
        </w:rPr>
        <w:t xml:space="preserve">               </w:t>
      </w:r>
    </w:p>
    <w:p w:rsidR="00C17B28" w:rsidRDefault="00C17B28" w:rsidP="00C17B28">
      <w:r w:rsidRPr="0006275C">
        <w:t>Double clicking on an error navigates the user to the Source Code view, display</w:t>
      </w:r>
      <w:r>
        <w:t>ing</w:t>
      </w:r>
      <w:r w:rsidRPr="0006275C">
        <w:t xml:space="preserve"> the kernel</w:t>
      </w:r>
      <w:r>
        <w:t>/shader</w:t>
      </w:r>
      <w:r w:rsidRPr="0006275C">
        <w:t xml:space="preserve"> source code</w:t>
      </w:r>
      <w:r>
        <w:t>:</w:t>
      </w:r>
    </w:p>
    <w:p w:rsidR="00C17B28" w:rsidRDefault="00C17B28" w:rsidP="00C17B28">
      <w:r>
        <w:rPr>
          <w:noProof/>
          <w:lang w:eastAsia="zh-CN"/>
        </w:rPr>
        <w:t xml:space="preserve">                                                                                                                                   </w:t>
      </w:r>
      <w:r>
        <w:rPr>
          <w:noProof/>
          <w:lang w:bidi="he-IL"/>
        </w:rPr>
        <w:drawing>
          <wp:inline distT="0" distB="0" distL="0" distR="0" wp14:anchorId="5B0BF9DC" wp14:editId="757D64F4">
            <wp:extent cx="4545330" cy="2115820"/>
            <wp:effectExtent l="0" t="0" r="762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545330" cy="2115820"/>
                    </a:xfrm>
                    <a:prstGeom prst="rect">
                      <a:avLst/>
                    </a:prstGeom>
                    <a:noFill/>
                    <a:ln>
                      <a:noFill/>
                    </a:ln>
                  </pic:spPr>
                </pic:pic>
              </a:graphicData>
            </a:graphic>
          </wp:inline>
        </w:drawing>
      </w:r>
    </w:p>
    <w:p w:rsidR="00C17B28" w:rsidRDefault="00C17B28" w:rsidP="00C17B28">
      <w:pPr>
        <w:jc w:val="center"/>
      </w:pPr>
    </w:p>
    <w:p w:rsidR="00C17B28" w:rsidRPr="004B6C2F" w:rsidRDefault="00C17B28" w:rsidP="00C17B28">
      <w:pPr>
        <w:pStyle w:val="Heading3"/>
      </w:pPr>
      <w:bookmarkStart w:id="159" w:name="_Toc362272200"/>
      <w:bookmarkStart w:id="160" w:name="_Toc371318838"/>
      <w:bookmarkStart w:id="161" w:name="_Toc371468540"/>
      <w:bookmarkStart w:id="162" w:name="_Toc448240278"/>
      <w:bookmarkStart w:id="163" w:name="_Toc452899289"/>
      <w:r>
        <w:t>Statistics Tab</w:t>
      </w:r>
      <w:bookmarkEnd w:id="159"/>
      <w:bookmarkEnd w:id="160"/>
      <w:bookmarkEnd w:id="161"/>
      <w:bookmarkEnd w:id="162"/>
      <w:bookmarkEnd w:id="163"/>
    </w:p>
    <w:p w:rsidR="00C17B28" w:rsidRDefault="00C17B28" w:rsidP="00C17B28">
      <w:r>
        <w:t xml:space="preserve">The Statistics tab gives detailed statistics for the selected kernel/shader for each target device. To open the Statistics tab, expand the desired kernel in the project tree, and double-click the Statistics node:  </w:t>
      </w:r>
    </w:p>
    <w:p w:rsidR="00C17B28" w:rsidRDefault="00C17B28" w:rsidP="00C17B28">
      <w:pPr>
        <w:jc w:val="center"/>
      </w:pPr>
      <w:r>
        <w:rPr>
          <w:noProof/>
          <w:lang w:bidi="he-IL"/>
        </w:rPr>
        <w:drawing>
          <wp:inline distT="0" distB="0" distL="0" distR="0" wp14:anchorId="6696E464" wp14:editId="45C4C4FE">
            <wp:extent cx="5486400" cy="3569970"/>
            <wp:effectExtent l="38100" t="38100" r="95250" b="8763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istics_GCN.PNG"/>
                    <pic:cNvPicPr/>
                  </pic:nvPicPr>
                  <pic:blipFill>
                    <a:blip r:embed="rId110">
                      <a:extLst>
                        <a:ext uri="{28A0092B-C50C-407E-A947-70E740481C1C}">
                          <a14:useLocalDpi xmlns:a14="http://schemas.microsoft.com/office/drawing/2010/main" val="0"/>
                        </a:ext>
                      </a:extLst>
                    </a:blip>
                    <a:stretch>
                      <a:fillRect/>
                    </a:stretch>
                  </pic:blipFill>
                  <pic:spPr>
                    <a:xfrm>
                      <a:off x="0" y="0"/>
                      <a:ext cx="5486400" cy="3569970"/>
                    </a:xfrm>
                    <a:prstGeom prst="rect">
                      <a:avLst/>
                    </a:prstGeom>
                    <a:effectLst>
                      <a:outerShdw blurRad="50800" dist="38100" dir="2700000" algn="tl" rotWithShape="0">
                        <a:prstClr val="black">
                          <a:alpha val="40000"/>
                        </a:prstClr>
                      </a:outerShdw>
                    </a:effectLst>
                  </pic:spPr>
                </pic:pic>
              </a:graphicData>
            </a:graphic>
          </wp:inline>
        </w:drawing>
      </w:r>
    </w:p>
    <w:p w:rsidR="00C17B28" w:rsidRDefault="00C17B28" w:rsidP="00C17B28">
      <w:r>
        <w:t xml:space="preserve"> Note: the statistics tab for pre-GCN devices (v4 &amp; v5 generations) is a bit different. For more information, see the complete help manual document.</w:t>
      </w:r>
    </w:p>
    <w:p w:rsidR="00C17B28" w:rsidRPr="00486044" w:rsidRDefault="00C17B28" w:rsidP="00C17B28">
      <w:pPr>
        <w:pStyle w:val="Heading3"/>
        <w:rPr>
          <w:lang w:val="en-US"/>
        </w:rPr>
      </w:pPr>
      <w:bookmarkStart w:id="164" w:name="_Toc371318840"/>
      <w:bookmarkStart w:id="165" w:name="_Toc371468542"/>
      <w:bookmarkStart w:id="166" w:name="_Toc448240279"/>
      <w:bookmarkStart w:id="167" w:name="_Toc452899290"/>
      <w:r>
        <w:t>Viewing compilation</w:t>
      </w:r>
      <w:r>
        <w:rPr>
          <w:lang w:val="en-US"/>
        </w:rPr>
        <w:t xml:space="preserve"> </w:t>
      </w:r>
      <w:r>
        <w:t>output: ISA</w:t>
      </w:r>
      <w:bookmarkEnd w:id="164"/>
      <w:bookmarkEnd w:id="165"/>
      <w:r>
        <w:rPr>
          <w:lang w:val="en-US"/>
        </w:rPr>
        <w:t xml:space="preserve"> and IL</w:t>
      </w:r>
      <w:bookmarkEnd w:id="166"/>
      <w:bookmarkEnd w:id="167"/>
    </w:p>
    <w:p w:rsidR="00C17B28" w:rsidRDefault="00C17B28" w:rsidP="00C17B28">
      <w:pPr>
        <w:rPr>
          <w:sz w:val="22"/>
          <w:szCs w:val="22"/>
          <w:lang w:eastAsia="x-none" w:bidi="he-IL"/>
        </w:rPr>
      </w:pPr>
      <w:r>
        <w:rPr>
          <w:lang w:eastAsia="x-none"/>
        </w:rPr>
        <w:t>The performance statistics tab will be opened automatically when the build process is over. To view the compilation output, double click the node of the desired ASIC in the explorer tree, under the Program/Folder and configuration (32-bit or 64-bit):</w:t>
      </w:r>
    </w:p>
    <w:p w:rsidR="00C17B28" w:rsidRDefault="00C17B28" w:rsidP="00C17B28">
      <w:pPr>
        <w:jc w:val="center"/>
        <w:rPr>
          <w:noProof/>
          <w:lang w:bidi="he-IL"/>
        </w:rPr>
      </w:pPr>
    </w:p>
    <w:p w:rsidR="00C17B28" w:rsidRDefault="00C17B28" w:rsidP="00C17B28">
      <w:pPr>
        <w:jc w:val="center"/>
        <w:rPr>
          <w:lang w:eastAsia="x-none"/>
        </w:rPr>
      </w:pPr>
      <w:r>
        <w:rPr>
          <w:noProof/>
          <w:lang w:bidi="he-IL"/>
        </w:rPr>
        <mc:AlternateContent>
          <mc:Choice Requires="wps">
            <w:drawing>
              <wp:anchor distT="0" distB="0" distL="114300" distR="114300" simplePos="0" relativeHeight="251662336" behindDoc="0" locked="0" layoutInCell="1" allowOverlap="1" wp14:anchorId="28C616FF" wp14:editId="526CFC7E">
                <wp:simplePos x="0" y="0"/>
                <wp:positionH relativeFrom="column">
                  <wp:posOffset>4440555</wp:posOffset>
                </wp:positionH>
                <wp:positionV relativeFrom="paragraph">
                  <wp:posOffset>1687830</wp:posOffset>
                </wp:positionV>
                <wp:extent cx="1740535" cy="774065"/>
                <wp:effectExtent l="0" t="0" r="12065" b="26035"/>
                <wp:wrapNone/>
                <wp:docPr id="8" name="Rectangle 8"/>
                <wp:cNvGraphicFramePr/>
                <a:graphic xmlns:a="http://schemas.openxmlformats.org/drawingml/2006/main">
                  <a:graphicData uri="http://schemas.microsoft.com/office/word/2010/wordprocessingShape">
                    <wps:wsp>
                      <wps:cNvSpPr/>
                      <wps:spPr>
                        <a:xfrm>
                          <a:off x="0" y="0"/>
                          <a:ext cx="1740535" cy="774065"/>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4C080D" id="Rectangle 8" o:spid="_x0000_s1026" style="position:absolute;margin-left:349.65pt;margin-top:132.9pt;width:137.05pt;height:60.9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" filled="f" strokecolor="red" strokeweight="2pt"/>
            </w:pict>
          </mc:Fallback>
        </mc:AlternateContent>
      </w:r>
      <w:r>
        <w:rPr>
          <w:noProof/>
          <w:lang w:bidi="he-IL"/>
        </w:rPr>
        <w:drawing>
          <wp:inline distT="0" distB="0" distL="0" distR="0" wp14:anchorId="3A1F4F08" wp14:editId="5E27B6E7">
            <wp:extent cx="2510155" cy="2395728"/>
            <wp:effectExtent l="76200" t="19050" r="80645" b="138430"/>
            <wp:docPr id="29" name="Picture 29"/>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rotWithShape="1">
                    <a:blip r:embed="rId111"/>
                    <a:srcRect b="19085"/>
                    <a:stretch/>
                  </pic:blipFill>
                  <pic:spPr bwMode="auto">
                    <a:xfrm>
                      <a:off x="0" y="0"/>
                      <a:ext cx="2512755" cy="2398209"/>
                    </a:xfrm>
                    <a:prstGeom prst="rect">
                      <a:avLst/>
                    </a:prstGeom>
                    <a:noFill/>
                    <a:ln w="9525" cap="flat" cmpd="sng" algn="ctr">
                      <a:solidFill>
                        <a:sysClr val="window" lastClr="FFFFFF">
                          <a:lumMod val="75000"/>
                        </a:sysClr>
                      </a:solidFill>
                      <a:prstDash val="solid"/>
                      <a:round/>
                      <a:headEnd type="none" w="med" len="med"/>
                      <a:tailEnd type="none" w="med" len="med"/>
                    </a:ln>
                    <a:effectLst>
                      <a:outerShdw blurRad="50800" dist="50800" dir="5400000" algn="ctr" rotWithShape="0">
                        <a:sysClr val="window" lastClr="FFFFFF">
                          <a:lumMod val="75000"/>
                        </a:sysClr>
                      </a:outerShdw>
                    </a:effectLst>
                    <a:extLst>
                      <a:ext uri="{53640926-AAD7-44D8-BBD7-CCE9431645EC}">
                        <a14:shadowObscured xmlns:a14="http://schemas.microsoft.com/office/drawing/2010/main"/>
                      </a:ext>
                    </a:extLst>
                  </pic:spPr>
                </pic:pic>
              </a:graphicData>
            </a:graphic>
          </wp:inline>
        </w:drawing>
      </w:r>
    </w:p>
    <w:p w:rsidR="00C17B28" w:rsidRDefault="00C17B28" w:rsidP="00C17B28">
      <w:pPr>
        <w:rPr>
          <w:lang w:eastAsia="x-none"/>
        </w:rPr>
      </w:pPr>
      <w:r>
        <w:rPr>
          <w:lang w:eastAsia="x-none"/>
        </w:rPr>
        <w:t>This will open a tab containing the source code, the IL and the ISA. The program source code and the AMD IL code will be presented as standard text documents. The ISA will be presented in the “Enhanced ISA View” for GCN devices, and as a standard text document for pre-GCN devices.</w:t>
      </w:r>
    </w:p>
    <w:p w:rsidR="00C17B28" w:rsidRDefault="00C17B28" w:rsidP="00C17B28">
      <w:pPr>
        <w:spacing w:after="0"/>
        <w:jc w:val="center"/>
        <w:rPr>
          <w:noProof/>
          <w:lang w:bidi="he-IL"/>
        </w:rPr>
      </w:pPr>
    </w:p>
    <w:p w:rsidR="00C17B28" w:rsidRDefault="00C17B28" w:rsidP="00C17B28">
      <w:pPr>
        <w:spacing w:after="0"/>
        <w:jc w:val="center"/>
        <w:rPr>
          <w:rFonts w:ascii="Calibri" w:eastAsia="Times New Roman" w:hAnsi="Calibri"/>
          <w:b/>
          <w:bCs/>
          <w:color w:val="4F81BD"/>
          <w:sz w:val="26"/>
          <w:szCs w:val="26"/>
          <w:lang w:eastAsia="x-none"/>
        </w:rPr>
      </w:pPr>
      <w:r>
        <w:rPr>
          <w:noProof/>
          <w:lang w:bidi="he-IL"/>
        </w:rPr>
        <w:drawing>
          <wp:inline distT="0" distB="0" distL="0" distR="0" wp14:anchorId="34A0A352" wp14:editId="11A64DBE">
            <wp:extent cx="5274945" cy="1895856"/>
            <wp:effectExtent l="38100" t="38100" r="97155" b="1047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b="42618"/>
                    <a:stretch/>
                  </pic:blipFill>
                  <pic:spPr bwMode="auto">
                    <a:xfrm>
                      <a:off x="0" y="0"/>
                      <a:ext cx="5274945" cy="1895856"/>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C17B28" w:rsidRDefault="00C17B28" w:rsidP="00C17B28">
      <w:pPr>
        <w:jc w:val="both"/>
      </w:pPr>
      <w:r>
        <w:t>The context menu enables to display/hide line numbers for each source code/IL/ISA tab.</w:t>
      </w:r>
    </w:p>
    <w:p w:rsidR="00C17B28" w:rsidRDefault="00C17B28" w:rsidP="00C17B28">
      <w:pPr>
        <w:jc w:val="center"/>
        <w:rPr>
          <w:lang w:eastAsia="x-none"/>
        </w:rPr>
      </w:pPr>
      <w:r>
        <w:rPr>
          <w:noProof/>
          <w:lang w:bidi="he-IL"/>
        </w:rPr>
        <w:drawing>
          <wp:inline distT="0" distB="0" distL="0" distR="0" wp14:anchorId="34013A68" wp14:editId="2E2A6D17">
            <wp:extent cx="2348865" cy="1907540"/>
            <wp:effectExtent l="57150" t="0" r="51435" b="11176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348865" cy="1907540"/>
                    </a:xfrm>
                    <a:prstGeom prst="rect">
                      <a:avLst/>
                    </a:prstGeom>
                    <a:noFill/>
                    <a:ln>
                      <a:noFill/>
                    </a:ln>
                    <a:effectLst>
                      <a:outerShdw blurRad="50800" dist="50800" dir="5400000" algn="ctr" rotWithShape="0">
                        <a:schemeClr val="bg1">
                          <a:lumMod val="75000"/>
                        </a:schemeClr>
                      </a:outerShdw>
                    </a:effectLst>
                  </pic:spPr>
                </pic:pic>
              </a:graphicData>
            </a:graphic>
          </wp:inline>
        </w:drawing>
      </w:r>
    </w:p>
    <w:p w:rsidR="00C17B28" w:rsidRDefault="00C17B28" w:rsidP="00C17B28">
      <w:pPr>
        <w:pStyle w:val="Heading3"/>
      </w:pPr>
      <w:bookmarkStart w:id="168" w:name="_Toc448240280"/>
      <w:bookmarkStart w:id="169" w:name="_Toc452899291"/>
      <w:r>
        <w:t>Navigating through ISA code with the Enhanced ISA View</w:t>
      </w:r>
      <w:bookmarkEnd w:id="168"/>
      <w:bookmarkEnd w:id="169"/>
    </w:p>
    <w:p w:rsidR="00C17B28" w:rsidRDefault="00C17B28" w:rsidP="00C17B28">
      <w:pPr>
        <w:rPr>
          <w:lang w:eastAsia="x-none"/>
        </w:rPr>
      </w:pPr>
      <w:r>
        <w:rPr>
          <w:lang w:eastAsia="x-none"/>
        </w:rPr>
        <w:t xml:space="preserve">Using this view, you can inspect the ISA code of GCN devices and see the estimation for instruction cost in clock cycle. The view contains 5 columns: </w:t>
      </w:r>
    </w:p>
    <w:p w:rsidR="00C17B28" w:rsidRDefault="00C17B28" w:rsidP="00C17B28">
      <w:pPr>
        <w:pStyle w:val="ListParagraph"/>
        <w:numPr>
          <w:ilvl w:val="0"/>
          <w:numId w:val="36"/>
        </w:numPr>
        <w:spacing w:after="200" w:line="276" w:lineRule="auto"/>
        <w:rPr>
          <w:lang w:eastAsia="x-none"/>
        </w:rPr>
      </w:pPr>
      <w:r w:rsidRPr="00FF3229">
        <w:rPr>
          <w:b/>
          <w:bCs/>
          <w:lang w:eastAsia="x-none"/>
        </w:rPr>
        <w:t>Address</w:t>
      </w:r>
      <w:r>
        <w:rPr>
          <w:lang w:eastAsia="x-none"/>
        </w:rPr>
        <w:t>:</w:t>
      </w:r>
      <w:r w:rsidRPr="00FF3229">
        <w:rPr>
          <w:lang w:eastAsia="x-none"/>
        </w:rPr>
        <w:t xml:space="preserve"> </w:t>
      </w:r>
      <w:r>
        <w:rPr>
          <w:lang w:eastAsia="x-none"/>
        </w:rPr>
        <w:t>the instruction’s offset within the program (in bytes)</w:t>
      </w:r>
    </w:p>
    <w:p w:rsidR="00C17B28" w:rsidRDefault="00C17B28" w:rsidP="00C17B28">
      <w:pPr>
        <w:pStyle w:val="ListParagraph"/>
        <w:numPr>
          <w:ilvl w:val="0"/>
          <w:numId w:val="36"/>
        </w:numPr>
        <w:spacing w:after="200" w:line="276" w:lineRule="auto"/>
        <w:rPr>
          <w:lang w:eastAsia="x-none"/>
        </w:rPr>
      </w:pPr>
      <w:r w:rsidRPr="00FF3229">
        <w:rPr>
          <w:b/>
          <w:bCs/>
          <w:lang w:eastAsia="x-none"/>
        </w:rPr>
        <w:t>Opcode</w:t>
      </w:r>
      <w:r>
        <w:rPr>
          <w:lang w:eastAsia="x-none"/>
        </w:rPr>
        <w:t>:</w:t>
      </w:r>
      <w:r w:rsidRPr="00FF3229">
        <w:rPr>
          <w:lang w:eastAsia="x-none"/>
        </w:rPr>
        <w:t xml:space="preserve"> </w:t>
      </w:r>
      <w:r>
        <w:rPr>
          <w:lang w:eastAsia="x-none"/>
        </w:rPr>
        <w:t>the operation to be performed</w:t>
      </w:r>
    </w:p>
    <w:p w:rsidR="00C17B28" w:rsidRDefault="00C17B28" w:rsidP="00C17B28">
      <w:pPr>
        <w:pStyle w:val="ListParagraph"/>
        <w:numPr>
          <w:ilvl w:val="0"/>
          <w:numId w:val="36"/>
        </w:numPr>
        <w:spacing w:after="200" w:line="276" w:lineRule="auto"/>
        <w:rPr>
          <w:lang w:eastAsia="x-none"/>
        </w:rPr>
      </w:pPr>
      <w:r w:rsidRPr="00FF3229">
        <w:rPr>
          <w:b/>
          <w:bCs/>
          <w:lang w:eastAsia="x-none"/>
        </w:rPr>
        <w:t>Operands</w:t>
      </w:r>
      <w:r>
        <w:rPr>
          <w:lang w:eastAsia="x-none"/>
        </w:rPr>
        <w:t>: the data for the operation</w:t>
      </w:r>
    </w:p>
    <w:p w:rsidR="00C17B28" w:rsidRDefault="00C17B28" w:rsidP="00C17B28">
      <w:pPr>
        <w:pStyle w:val="ListParagraph"/>
        <w:numPr>
          <w:ilvl w:val="0"/>
          <w:numId w:val="36"/>
        </w:numPr>
        <w:spacing w:after="200" w:line="276" w:lineRule="auto"/>
        <w:rPr>
          <w:lang w:eastAsia="x-none"/>
        </w:rPr>
      </w:pPr>
      <w:r w:rsidRPr="00FF3229">
        <w:rPr>
          <w:b/>
          <w:bCs/>
          <w:lang w:eastAsia="x-none"/>
        </w:rPr>
        <w:t>Cycles</w:t>
      </w:r>
      <w:r>
        <w:rPr>
          <w:lang w:eastAsia="x-none"/>
        </w:rPr>
        <w:t>: t</w:t>
      </w:r>
      <w:r w:rsidRPr="00FF3229">
        <w:rPr>
          <w:lang w:eastAsia="x-none"/>
        </w:rPr>
        <w:t>he number of clock cycles which are required by a Compute Unit in order to process the instruction for a 64-thread Wavefront, while neglecting the system load and any other runtime-related factor.</w:t>
      </w:r>
    </w:p>
    <w:p w:rsidR="00C17B28" w:rsidRDefault="00C17B28" w:rsidP="00C17B28">
      <w:pPr>
        <w:pStyle w:val="ListParagraph"/>
        <w:numPr>
          <w:ilvl w:val="0"/>
          <w:numId w:val="36"/>
        </w:numPr>
        <w:spacing w:after="200" w:line="276" w:lineRule="auto"/>
        <w:rPr>
          <w:lang w:eastAsia="x-none"/>
        </w:rPr>
      </w:pPr>
      <w:r w:rsidRPr="00FF3229">
        <w:rPr>
          <w:b/>
          <w:bCs/>
          <w:lang w:eastAsia="x-none"/>
        </w:rPr>
        <w:t>Instruction</w:t>
      </w:r>
      <w:r>
        <w:rPr>
          <w:lang w:eastAsia="x-none"/>
        </w:rPr>
        <w:t xml:space="preserve"> Type: the category of instructions to which the instruction belongs</w:t>
      </w:r>
    </w:p>
    <w:p w:rsidR="00C17B28" w:rsidRDefault="00C17B28" w:rsidP="00C17B28">
      <w:pPr>
        <w:pStyle w:val="ListParagraph"/>
        <w:numPr>
          <w:ilvl w:val="0"/>
          <w:numId w:val="36"/>
        </w:numPr>
        <w:spacing w:after="200" w:line="276" w:lineRule="auto"/>
        <w:rPr>
          <w:lang w:eastAsia="x-none"/>
        </w:rPr>
      </w:pPr>
      <w:r w:rsidRPr="00FF3229">
        <w:rPr>
          <w:b/>
          <w:bCs/>
          <w:lang w:eastAsia="x-none"/>
        </w:rPr>
        <w:t>Hex</w:t>
      </w:r>
      <w:r>
        <w:rPr>
          <w:lang w:eastAsia="x-none"/>
        </w:rPr>
        <w:t>: binary representation of the instruction, in hexadecimal format</w:t>
      </w:r>
    </w:p>
    <w:p w:rsidR="00C17B28" w:rsidRDefault="00C17B28" w:rsidP="00C17B28">
      <w:pPr>
        <w:rPr>
          <w:u w:val="single"/>
          <w:lang w:eastAsia="x-none"/>
        </w:rPr>
      </w:pPr>
      <w:r w:rsidRPr="00FF3229">
        <w:rPr>
          <w:u w:val="single"/>
          <w:lang w:eastAsia="x-none"/>
        </w:rPr>
        <w:t>Notes:</w:t>
      </w:r>
    </w:p>
    <w:p w:rsidR="00C17B28" w:rsidRDefault="00C17B28" w:rsidP="00C17B28">
      <w:pPr>
        <w:rPr>
          <w:lang w:eastAsia="x-none"/>
        </w:rPr>
      </w:pPr>
      <w:r>
        <w:rPr>
          <w:lang w:eastAsia="x-none"/>
        </w:rPr>
        <w:t>1. Note that code labels which appear in the Operands column are clickable. By clicking on a label link, you can navigate to the label’s spot in the code.</w:t>
      </w:r>
    </w:p>
    <w:p w:rsidR="00C17B28" w:rsidRDefault="00C17B28" w:rsidP="00C17B28">
      <w:pPr>
        <w:rPr>
          <w:lang w:eastAsia="x-none"/>
        </w:rPr>
      </w:pPr>
      <w:r>
        <w:rPr>
          <w:lang w:eastAsia="x-none"/>
        </w:rPr>
        <w:t>2. Note that this view is only available for GCN devices. For pre-GCN devices, the plain textual ISA view will be displayed.</w:t>
      </w:r>
    </w:p>
    <w:p w:rsidR="00C17B28" w:rsidRDefault="00C17B28" w:rsidP="00C17B28">
      <w:pPr>
        <w:jc w:val="center"/>
      </w:pPr>
      <w:r>
        <w:rPr>
          <w:noProof/>
          <w:lang w:bidi="he-IL"/>
        </w:rPr>
        <w:drawing>
          <wp:inline distT="0" distB="0" distL="0" distR="0" wp14:anchorId="2CA7E5DF" wp14:editId="402A5FAC">
            <wp:extent cx="5274945" cy="4586605"/>
            <wp:effectExtent l="38100" t="38100" r="97155" b="9969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odeXL_1_8_Static_Analyzer_Enhanced_ISA_View_HTML_crop.png"/>
                    <pic:cNvPicPr/>
                  </pic:nvPicPr>
                  <pic:blipFill>
                    <a:blip r:embed="rId114">
                      <a:extLst>
                        <a:ext uri="{28A0092B-C50C-407E-A947-70E740481C1C}">
                          <a14:useLocalDpi xmlns:a14="http://schemas.microsoft.com/office/drawing/2010/main" val="0"/>
                        </a:ext>
                      </a:extLst>
                    </a:blip>
                    <a:stretch>
                      <a:fillRect/>
                    </a:stretch>
                  </pic:blipFill>
                  <pic:spPr>
                    <a:xfrm>
                      <a:off x="0" y="0"/>
                      <a:ext cx="5274945" cy="4586605"/>
                    </a:xfrm>
                    <a:prstGeom prst="rect">
                      <a:avLst/>
                    </a:prstGeom>
                    <a:effectLst>
                      <a:outerShdw blurRad="50800" dist="38100" dir="2700000" algn="tl" rotWithShape="0">
                        <a:prstClr val="black">
                          <a:alpha val="40000"/>
                        </a:prstClr>
                      </a:outerShdw>
                    </a:effectLst>
                  </pic:spPr>
                </pic:pic>
              </a:graphicData>
            </a:graphic>
          </wp:inline>
        </w:drawing>
      </w:r>
    </w:p>
    <w:p w:rsidR="00C17B28" w:rsidRDefault="00C17B28" w:rsidP="00C17B28">
      <w:pPr>
        <w:pStyle w:val="Heading1"/>
      </w:pPr>
      <w:bookmarkStart w:id="170" w:name="_Toc452899292"/>
      <w:r>
        <w:t xml:space="preserve">Known </w:t>
      </w:r>
      <w:r>
        <w:rPr>
          <w:lang w:val="en-US"/>
        </w:rPr>
        <w:t>I</w:t>
      </w:r>
      <w:r>
        <w:t>ssues</w:t>
      </w:r>
      <w:bookmarkEnd w:id="170"/>
    </w:p>
    <w:p w:rsidR="00C17B28" w:rsidRDefault="00C17B28" w:rsidP="00C17B28">
      <w:r>
        <w:t>For a list of known CodeXL issues, review the release notes on the CodeXL web page and the AMD Developer Tools CodeXL forum:</w:t>
      </w:r>
    </w:p>
    <w:p w:rsidR="00C17B28" w:rsidRDefault="00F411F0" w:rsidP="00C17B28">
      <w:hyperlink r:id="rId115" w:history="1">
        <w:r w:rsidR="005B13E2" w:rsidRPr="00956BBB">
          <w:rPr>
            <w:rStyle w:val="Hyperlink"/>
          </w:rPr>
          <w:t>https://github.com/GPUOpen-Tools/CodeXL/issues</w:t>
        </w:r>
      </w:hyperlink>
    </w:p>
    <w:p w:rsidR="00C17B28" w:rsidRDefault="00C17B28" w:rsidP="00C17B28">
      <w:pPr>
        <w:pStyle w:val="Heading1"/>
      </w:pPr>
      <w:bookmarkStart w:id="171" w:name="_Toc452899293"/>
      <w:r>
        <w:t>Support</w:t>
      </w:r>
      <w:bookmarkEnd w:id="171"/>
    </w:p>
    <w:p w:rsidR="00C17B28" w:rsidRDefault="00C17B28" w:rsidP="00C17B28">
      <w:r>
        <w:t>AMD general developer support page:</w:t>
      </w:r>
    </w:p>
    <w:p w:rsidR="00C17B28" w:rsidRDefault="00F411F0" w:rsidP="00C17B28">
      <w:hyperlink r:id="rId116" w:history="1">
        <w:r w:rsidR="00C17B28" w:rsidRPr="00BB33D2">
          <w:rPr>
            <w:rStyle w:val="Hyperlink"/>
          </w:rPr>
          <w:t>http://developer.amd.com/support/</w:t>
        </w:r>
      </w:hyperlink>
    </w:p>
    <w:p w:rsidR="00C17B28" w:rsidRDefault="00C17B28" w:rsidP="00C17B28">
      <w:r>
        <w:t>Tools &amp; SDKs section in AMD Developer Tools website:</w:t>
      </w:r>
    </w:p>
    <w:p w:rsidR="00C17B28" w:rsidRDefault="00F411F0" w:rsidP="00C17B28">
      <w:hyperlink r:id="rId117" w:history="1">
        <w:r w:rsidR="00C17B28" w:rsidRPr="00BB33D2">
          <w:rPr>
            <w:rStyle w:val="Hyperlink"/>
          </w:rPr>
          <w:t>http://developer.amd.com/tools-and-sdks/</w:t>
        </w:r>
      </w:hyperlink>
    </w:p>
    <w:p w:rsidR="00C17B28" w:rsidRDefault="00C17B28" w:rsidP="00C17B28">
      <w:r>
        <w:t xml:space="preserve">OpenCL Zone in AMD Developer Tools website: </w:t>
      </w:r>
      <w:bookmarkStart w:id="172" w:name="OLE_LINK1"/>
    </w:p>
    <w:p w:rsidR="00C17B28" w:rsidRDefault="00F411F0" w:rsidP="00C17B28">
      <w:hyperlink r:id="rId118" w:history="1">
        <w:r w:rsidR="00C17B28">
          <w:rPr>
            <w:rStyle w:val="Hyperlink"/>
          </w:rPr>
          <w:t>http://developer.amd.com/tools-and-sdks/opencl-zone/</w:t>
        </w:r>
      </w:hyperlink>
    </w:p>
    <w:bookmarkEnd w:id="172"/>
    <w:p w:rsidR="00C17B28" w:rsidRDefault="00C17B28" w:rsidP="00C17B28"/>
    <w:p w:rsidR="00C17B28" w:rsidRDefault="00C17B28" w:rsidP="00C17B28">
      <w:r w:rsidRPr="00FE7A0B">
        <w:t>AMD Accelerated Parallel Processing OpenCL Programming Guide</w:t>
      </w:r>
      <w:r>
        <w:t xml:space="preserve">: </w:t>
      </w:r>
    </w:p>
    <w:p w:rsidR="00C17B28" w:rsidRDefault="00F411F0" w:rsidP="00C17B28">
      <w:hyperlink r:id="rId119" w:history="1">
        <w:r w:rsidR="00C17B28" w:rsidRPr="00026025">
          <w:rPr>
            <w:rStyle w:val="Hyperlink"/>
          </w:rPr>
          <w:t>http://developer.amd.com/wordpress/media/2013/07/AMD_Accelerated_Parallel_Processing_OpenCL_Programming_Guide-rev-2.7.pdf</w:t>
        </w:r>
      </w:hyperlink>
    </w:p>
    <w:p w:rsidR="00C17B28" w:rsidRDefault="00C17B28" w:rsidP="00C17B28">
      <w:r>
        <w:t>For GPU development issues relating to other AMD tools, see the AMD GPU Developer Tools Forum:</w:t>
      </w:r>
    </w:p>
    <w:p w:rsidR="00C17B28" w:rsidRPr="005238E2" w:rsidRDefault="00F411F0" w:rsidP="00C17B28">
      <w:pPr>
        <w:rPr>
          <w:rStyle w:val="Hyperlink"/>
        </w:rPr>
      </w:pPr>
      <w:hyperlink r:id="rId120" w:history="1">
        <w:r w:rsidR="00C17B28" w:rsidRPr="005238E2">
          <w:rPr>
            <w:rStyle w:val="Hyperlink"/>
          </w:rPr>
          <w:t>community.amd.com/community/devgurus/gpu_developer_tools</w:t>
        </w:r>
      </w:hyperlink>
    </w:p>
    <w:p w:rsidR="00C17B28" w:rsidRDefault="00C17B28" w:rsidP="00C17B28">
      <w:r>
        <w:t>To report a specific problem or request help with CodeXL, visit the CodeXL Forum at:</w:t>
      </w:r>
    </w:p>
    <w:p w:rsidR="00C17B28" w:rsidRDefault="00F411F0" w:rsidP="00C17B28">
      <w:hyperlink r:id="rId121" w:history="1">
        <w:r w:rsidR="00C17B28" w:rsidRPr="00BD7D77">
          <w:rPr>
            <w:rStyle w:val="Hyperlink"/>
          </w:rPr>
          <w:t>https://github.com/GPUOpen-Tools/CodeXL/issues</w:t>
        </w:r>
      </w:hyperlink>
    </w:p>
    <w:p w:rsidR="00D36068" w:rsidRDefault="00D36068" w:rsidP="00D36068">
      <w:pPr>
        <w:rPr>
          <w:rFonts w:eastAsia="Times New Roman"/>
          <w:color w:val="345A8A"/>
          <w:sz w:val="32"/>
          <w:szCs w:val="32"/>
          <w:lang w:val="x-none" w:eastAsia="x-none"/>
        </w:rPr>
      </w:pPr>
    </w:p>
    <w:p w:rsidR="00D36068" w:rsidRDefault="00C17B28" w:rsidP="00D36068">
      <w:r w:rsidRPr="004C4796">
        <w:rPr>
          <w:rFonts w:eastAsia="Times New Roman"/>
          <w:color w:val="345A8A"/>
          <w:sz w:val="32"/>
          <w:szCs w:val="32"/>
          <w:lang w:val="x-none" w:eastAsia="x-none"/>
        </w:rPr>
        <w:t>DISCLAIMER</w:t>
      </w:r>
      <w:r w:rsidRPr="004C4796">
        <w:rPr>
          <w:rFonts w:eastAsia="Times New Roman"/>
          <w:color w:val="345A8A"/>
          <w:sz w:val="32"/>
          <w:szCs w:val="32"/>
          <w:lang w:val="x-none" w:eastAsia="x-none"/>
        </w:rPr>
        <w:br/>
      </w:r>
      <w:r>
        <w:t>The information contained herein is for informational purposes only, and is subject to change without notice. While every precaution has been taken in the preparation of this document, it may contain technical inaccuracies, omissions and typographical errors, and AMD is under no obligation to update or otherwise correct this information. Advanced Micro Devices, Inc. makes no representations or warranties with respect to the accuracy or completeness of the contents of this document, and assumes no liability of any kind, including the implied warranties of non-infringement, merchantability or fitness for particular purposes, with respect to the operation or use of AMD hardware, software or other products described herein. No license, including implied or arising by estoppel, to any intellectual property rights is granted by this document. Terms and limitations applicable to the purchase or use of AMD’s products are as set forth in a signed agreement between the</w:t>
      </w:r>
      <w:r>
        <w:br/>
        <w:t>parties or in AMD's Standard Terms and Conditions of Sale.</w:t>
      </w:r>
      <w:r>
        <w:br/>
      </w:r>
    </w:p>
    <w:p w:rsidR="00C17B28" w:rsidRPr="00F74AB0" w:rsidRDefault="00C17B28" w:rsidP="00D36068">
      <w:pPr>
        <w:rPr>
          <w:rFonts w:cs="Verdana"/>
        </w:rPr>
      </w:pPr>
      <w:r>
        <w:t xml:space="preserve">AMD, the AMD Arrow logo, </w:t>
      </w:r>
      <w:r w:rsidRPr="003918DF">
        <w:t>AMD Radeon</w:t>
      </w:r>
      <w:r>
        <w:t>, AMD FirePro, gDEBugger, and combinations thereof are trademarks of Advanced Micro Devices, Inc.</w:t>
      </w:r>
      <w:r w:rsidR="00D36068">
        <w:t xml:space="preserve"> </w:t>
      </w:r>
      <w:r w:rsidR="00D36068" w:rsidRPr="00D36068">
        <w:t>OpenCL is a trademark of Apple Inc. used by permission by Khronos. OpenGL is a registered trademark of Silicon Graphics, Inc. in the United States and/or other countries worldwide.</w:t>
      </w:r>
      <w:r w:rsidR="00D36068">
        <w:t xml:space="preserve"> </w:t>
      </w:r>
      <w:r w:rsidR="00D36068" w:rsidRPr="00D36068">
        <w:t>Microsoft, Windows, DirectX and Visual Studio are registered trademarks of Microsoft Corporation in the United States and/or other jurisdictions. Vulkan is a registered trademark of Khronos Group Inc. in the United States and/or other jurisdictions. Linux is the registered trademark of Linus Torvalds in the United States and/or other jurisdictions.</w:t>
      </w:r>
      <w:r w:rsidR="00D36068">
        <w:t xml:space="preserve"> </w:t>
      </w:r>
      <w:r w:rsidRPr="002E0C09">
        <w:t xml:space="preserve">PCIe </w:t>
      </w:r>
      <w:r>
        <w:t>and PCI Express are</w:t>
      </w:r>
      <w:r w:rsidRPr="002E0C09">
        <w:t xml:space="preserve"> registered tra</w:t>
      </w:r>
      <w:r>
        <w:t>demarks of PCI-SIG Corporation. Other product names used in this publication are for identification purposes only and may be trademarks of their respective companies.</w:t>
      </w:r>
      <w:r>
        <w:br/>
      </w:r>
    </w:p>
    <w:p w:rsidR="001A7D04" w:rsidRDefault="001A7D04" w:rsidP="00C17B28">
      <w:pPr>
        <w:pStyle w:val="Heading1"/>
      </w:pPr>
    </w:p>
    <w:sectPr w:rsidR="001A7D04" w:rsidSect="0032779C">
      <w:headerReference w:type="default" r:id="rId122"/>
      <w:footerReference w:type="even" r:id="rId123"/>
      <w:footerReference w:type="default" r:id="rId124"/>
      <w:headerReference w:type="first" r:id="rId125"/>
      <w:pgSz w:w="11907" w:h="16839" w:code="9"/>
      <w:pgMar w:top="1440" w:right="1800" w:bottom="1440" w:left="1800" w:header="720" w:footer="720" w:gutter="0"/>
      <w:cols w:space="720"/>
      <w:titlePg/>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219AB" w:rsidRDefault="00B219AB">
      <w:r>
        <w:separator/>
      </w:r>
    </w:p>
  </w:endnote>
  <w:endnote w:type="continuationSeparator" w:id="0">
    <w:p w:rsidR="00B219AB" w:rsidRDefault="00B219A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Verdana">
    <w:panose1 w:val="020B0604030504040204"/>
    <w:charset w:val="00"/>
    <w:family w:val="swiss"/>
    <w:pitch w:val="variable"/>
    <w:sig w:usb0="A10006FF" w:usb1="4000205B" w:usb2="00000010" w:usb3="00000000" w:csb0="0000019F" w:csb1="00000000"/>
  </w:font>
  <w:font w:name="Courier">
    <w:panose1 w:val="02070409020205020404"/>
    <w:charset w:val="00"/>
    <w:family w:val="modern"/>
    <w:notTrueType/>
    <w:pitch w:val="fixed"/>
    <w:sig w:usb0="00000003" w:usb1="00000000" w:usb2="00000000" w:usb3="00000000" w:csb0="00000001" w:csb1="00000000"/>
  </w:font>
  <w:font w:name="Consolas">
    <w:panose1 w:val="020B0609020204030204"/>
    <w:charset w:val="00"/>
    <w:family w:val="modern"/>
    <w:pitch w:val="fixed"/>
    <w:sig w:usb0="E00002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411F0" w:rsidRDefault="00F411F0" w:rsidP="001A7D04">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rsidR="00F411F0" w:rsidRDefault="00F411F0" w:rsidP="001A7D04">
    <w:pPr>
      <w:pStyle w:val="Footer"/>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411F0" w:rsidRDefault="00F411F0" w:rsidP="009749D6">
    <w:pPr>
      <w:pStyle w:val="Footer"/>
      <w:rPr>
        <w:noProof/>
        <w:color w:val="0070C0"/>
      </w:rPr>
    </w:pPr>
  </w:p>
  <w:p w:rsidR="00F411F0" w:rsidRPr="00650130" w:rsidRDefault="00F411F0" w:rsidP="001A7D04">
    <w:pPr>
      <w:pStyle w:val="Footer"/>
      <w:rPr>
        <w:color w:val="0070C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219AB" w:rsidRDefault="00B219AB">
      <w:r>
        <w:separator/>
      </w:r>
    </w:p>
  </w:footnote>
  <w:footnote w:type="continuationSeparator" w:id="0">
    <w:p w:rsidR="00B219AB" w:rsidRDefault="00B219AB">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411F0" w:rsidRPr="004270E2" w:rsidRDefault="00F411F0" w:rsidP="001A7D04">
    <w:pPr>
      <w:pStyle w:val="Header"/>
      <w:tabs>
        <w:tab w:val="num" w:pos="720"/>
      </w:tabs>
      <w:rPr>
        <w:color w:val="3366FF"/>
      </w:rPr>
    </w:pPr>
    <w:r w:rsidRPr="00301C2F">
      <w:rPr>
        <w:noProof/>
        <w:color w:val="3366FF"/>
        <w:lang w:bidi="he-IL"/>
      </w:rPr>
      <w:drawing>
        <wp:inline distT="0" distB="0" distL="0" distR="0" wp14:anchorId="5FE4625F" wp14:editId="579EC9C0">
          <wp:extent cx="352800" cy="352800"/>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352800" cy="352800"/>
                  </a:xfrm>
                  <a:prstGeom prst="rect">
                    <a:avLst/>
                  </a:prstGeom>
                </pic:spPr>
              </pic:pic>
            </a:graphicData>
          </a:graphic>
        </wp:inline>
      </w:drawing>
    </w:r>
    <w:r>
      <w:rPr>
        <w:color w:val="3366FF"/>
      </w:rPr>
      <w:tab/>
    </w:r>
    <w:r>
      <w:rPr>
        <w:color w:val="3366FF"/>
      </w:rPr>
      <w:tab/>
    </w:r>
    <w:r>
      <w:rPr>
        <w:color w:val="3366FF"/>
      </w:rPr>
      <w:tab/>
    </w:r>
    <w:r w:rsidRPr="004270E2">
      <w:rPr>
        <w:color w:val="3366FF"/>
      </w:rPr>
      <w:t>Getting Started with CodeXL</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411F0" w:rsidRDefault="00F411F0" w:rsidP="000D1458">
    <w:pPr>
      <w:pStyle w:val="Header"/>
    </w:pPr>
    <w:r w:rsidRPr="00301C2F">
      <w:rPr>
        <w:noProof/>
        <w:lang w:bidi="he-IL"/>
      </w:rPr>
      <w:drawing>
        <wp:inline distT="0" distB="0" distL="0" distR="0" wp14:anchorId="01AEB288" wp14:editId="2603AE79">
          <wp:extent cx="608400" cy="608400"/>
          <wp:effectExtent l="0" t="0" r="127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608400" cy="608400"/>
                  </a:xfrm>
                  <a:prstGeom prst="rect">
                    <a:avLst/>
                  </a:prstGeom>
                </pic:spPr>
              </pic:pic>
            </a:graphicData>
          </a:graphic>
        </wp:inline>
      </w:drawing>
    </w:r>
    <w:r>
      <w:tab/>
    </w:r>
    <w:r w:rsidRPr="00D91907">
      <w:rPr>
        <w:rStyle w:val="Heading1Char"/>
        <w:rFonts w:eastAsia="Cambria"/>
      </w:rPr>
      <w:t>CodeXL Quick Start Guide</w:t>
    </w: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E6553B"/>
    <w:multiLevelType w:val="hybridMultilevel"/>
    <w:tmpl w:val="08AC0E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D941B5"/>
    <w:multiLevelType w:val="hybridMultilevel"/>
    <w:tmpl w:val="83FA73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81841A3"/>
    <w:multiLevelType w:val="hybridMultilevel"/>
    <w:tmpl w:val="1624B3FE"/>
    <w:lvl w:ilvl="0" w:tplc="EFBA43C2">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0B0F739E"/>
    <w:multiLevelType w:val="hybridMultilevel"/>
    <w:tmpl w:val="931630CA"/>
    <w:lvl w:ilvl="0" w:tplc="830E1BC4">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FCC2554"/>
    <w:multiLevelType w:val="hybridMultilevel"/>
    <w:tmpl w:val="832E1966"/>
    <w:lvl w:ilvl="0" w:tplc="9CDE897C">
      <w:numFmt w:val="bullet"/>
      <w:lvlText w:val="•"/>
      <w:lvlJc w:val="left"/>
      <w:pPr>
        <w:ind w:left="1080" w:hanging="72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FD75DED"/>
    <w:multiLevelType w:val="hybridMultilevel"/>
    <w:tmpl w:val="CED0AD40"/>
    <w:lvl w:ilvl="0" w:tplc="A398B02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D6904A8"/>
    <w:multiLevelType w:val="hybridMultilevel"/>
    <w:tmpl w:val="C284EC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D7836DB"/>
    <w:multiLevelType w:val="hybridMultilevel"/>
    <w:tmpl w:val="C8CE367A"/>
    <w:lvl w:ilvl="0" w:tplc="79E81F22">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3B4635F"/>
    <w:multiLevelType w:val="hybridMultilevel"/>
    <w:tmpl w:val="F3360FC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3F364F5"/>
    <w:multiLevelType w:val="hybridMultilevel"/>
    <w:tmpl w:val="771A9976"/>
    <w:lvl w:ilvl="0" w:tplc="C0C268A2">
      <w:start w:val="1"/>
      <w:numFmt w:val="decimal"/>
      <w:lvlText w:val="%1."/>
      <w:lvlJc w:val="left"/>
      <w:pPr>
        <w:ind w:left="-1080" w:hanging="360"/>
      </w:pPr>
      <w:rPr>
        <w:rFonts w:hint="default"/>
      </w:rPr>
    </w:lvl>
    <w:lvl w:ilvl="1" w:tplc="04090019">
      <w:start w:val="1"/>
      <w:numFmt w:val="lowerLetter"/>
      <w:lvlText w:val="%2."/>
      <w:lvlJc w:val="left"/>
      <w:pPr>
        <w:ind w:left="-360" w:hanging="360"/>
      </w:pPr>
    </w:lvl>
    <w:lvl w:ilvl="2" w:tplc="0409001B">
      <w:start w:val="1"/>
      <w:numFmt w:val="lowerRoman"/>
      <w:lvlText w:val="%3."/>
      <w:lvlJc w:val="right"/>
      <w:pPr>
        <w:ind w:left="360" w:hanging="180"/>
      </w:pPr>
    </w:lvl>
    <w:lvl w:ilvl="3" w:tplc="0409000F" w:tentative="1">
      <w:start w:val="1"/>
      <w:numFmt w:val="decimal"/>
      <w:lvlText w:val="%4."/>
      <w:lvlJc w:val="left"/>
      <w:pPr>
        <w:ind w:left="1080" w:hanging="360"/>
      </w:pPr>
    </w:lvl>
    <w:lvl w:ilvl="4" w:tplc="04090019" w:tentative="1">
      <w:start w:val="1"/>
      <w:numFmt w:val="lowerLetter"/>
      <w:lvlText w:val="%5."/>
      <w:lvlJc w:val="left"/>
      <w:pPr>
        <w:ind w:left="1800" w:hanging="360"/>
      </w:pPr>
    </w:lvl>
    <w:lvl w:ilvl="5" w:tplc="0409001B" w:tentative="1">
      <w:start w:val="1"/>
      <w:numFmt w:val="lowerRoman"/>
      <w:lvlText w:val="%6."/>
      <w:lvlJc w:val="right"/>
      <w:pPr>
        <w:ind w:left="2520" w:hanging="180"/>
      </w:pPr>
    </w:lvl>
    <w:lvl w:ilvl="6" w:tplc="0409000F" w:tentative="1">
      <w:start w:val="1"/>
      <w:numFmt w:val="decimal"/>
      <w:lvlText w:val="%7."/>
      <w:lvlJc w:val="left"/>
      <w:pPr>
        <w:ind w:left="3240" w:hanging="360"/>
      </w:pPr>
    </w:lvl>
    <w:lvl w:ilvl="7" w:tplc="04090019" w:tentative="1">
      <w:start w:val="1"/>
      <w:numFmt w:val="lowerLetter"/>
      <w:lvlText w:val="%8."/>
      <w:lvlJc w:val="left"/>
      <w:pPr>
        <w:ind w:left="3960" w:hanging="360"/>
      </w:pPr>
    </w:lvl>
    <w:lvl w:ilvl="8" w:tplc="0409001B" w:tentative="1">
      <w:start w:val="1"/>
      <w:numFmt w:val="lowerRoman"/>
      <w:lvlText w:val="%9."/>
      <w:lvlJc w:val="right"/>
      <w:pPr>
        <w:ind w:left="4680" w:hanging="180"/>
      </w:pPr>
    </w:lvl>
  </w:abstractNum>
  <w:abstractNum w:abstractNumId="10" w15:restartNumberingAfterBreak="0">
    <w:nsid w:val="2783187E"/>
    <w:multiLevelType w:val="hybridMultilevel"/>
    <w:tmpl w:val="714851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9986BDF"/>
    <w:multiLevelType w:val="hybridMultilevel"/>
    <w:tmpl w:val="2570B5E2"/>
    <w:lvl w:ilvl="0" w:tplc="9CDE897C">
      <w:numFmt w:val="bullet"/>
      <w:lvlText w:val="•"/>
      <w:lvlJc w:val="left"/>
      <w:pPr>
        <w:ind w:left="1080" w:hanging="72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CC40D1E"/>
    <w:multiLevelType w:val="hybridMultilevel"/>
    <w:tmpl w:val="AA0AD7C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2CFF7CF2"/>
    <w:multiLevelType w:val="hybridMultilevel"/>
    <w:tmpl w:val="3A565A42"/>
    <w:lvl w:ilvl="0" w:tplc="A15A7CEE">
      <w:start w:val="1"/>
      <w:numFmt w:val="decimal"/>
      <w:lvlText w:val="%1."/>
      <w:lvlJc w:val="left"/>
      <w:pPr>
        <w:ind w:left="720" w:hanging="360"/>
      </w:pPr>
      <w:rPr>
        <w:rFonts w:ascii="Cambria" w:hAnsi="Cambria" w:cs="Times New Roman" w:hint="default"/>
        <w:color w:val="auto"/>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D2D4C1A"/>
    <w:multiLevelType w:val="hybridMultilevel"/>
    <w:tmpl w:val="9FA2ABBE"/>
    <w:lvl w:ilvl="0" w:tplc="343A1A5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2F4E02C2"/>
    <w:multiLevelType w:val="hybridMultilevel"/>
    <w:tmpl w:val="64100EE8"/>
    <w:lvl w:ilvl="0" w:tplc="DF3ED5C4">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2AC34BD"/>
    <w:multiLevelType w:val="hybridMultilevel"/>
    <w:tmpl w:val="53E62124"/>
    <w:lvl w:ilvl="0" w:tplc="7B90E964">
      <w:numFmt w:val="bullet"/>
      <w:lvlText w:val=""/>
      <w:lvlJc w:val="left"/>
      <w:pPr>
        <w:ind w:left="720" w:hanging="360"/>
      </w:pPr>
      <w:rPr>
        <w:rFonts w:ascii="Symbol" w:eastAsia="Cambria"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2F92CE1"/>
    <w:multiLevelType w:val="hybridMultilevel"/>
    <w:tmpl w:val="CCEC2FC8"/>
    <w:lvl w:ilvl="0" w:tplc="343A1A5A">
      <w:start w:val="1"/>
      <w:numFmt w:val="decimal"/>
      <w:lvlText w:val="%1."/>
      <w:lvlJc w:val="left"/>
      <w:pPr>
        <w:ind w:left="720" w:hanging="360"/>
      </w:pPr>
      <w:rPr>
        <w:rFonts w:hint="default"/>
      </w:rPr>
    </w:lvl>
    <w:lvl w:ilvl="1" w:tplc="04090019" w:tentative="1">
      <w:start w:val="1"/>
      <w:numFmt w:val="lowerLetter"/>
      <w:lvlText w:val="%2."/>
      <w:lvlJc w:val="left"/>
      <w:pPr>
        <w:ind w:left="720" w:hanging="360"/>
      </w:pPr>
    </w:lvl>
    <w:lvl w:ilvl="2" w:tplc="0409001B" w:tentative="1">
      <w:start w:val="1"/>
      <w:numFmt w:val="lowerRoman"/>
      <w:lvlText w:val="%3."/>
      <w:lvlJc w:val="right"/>
      <w:pPr>
        <w:ind w:left="1440" w:hanging="180"/>
      </w:pPr>
    </w:lvl>
    <w:lvl w:ilvl="3" w:tplc="0409000F" w:tentative="1">
      <w:start w:val="1"/>
      <w:numFmt w:val="decimal"/>
      <w:lvlText w:val="%4."/>
      <w:lvlJc w:val="left"/>
      <w:pPr>
        <w:ind w:left="2160" w:hanging="360"/>
      </w:pPr>
    </w:lvl>
    <w:lvl w:ilvl="4" w:tplc="04090019" w:tentative="1">
      <w:start w:val="1"/>
      <w:numFmt w:val="lowerLetter"/>
      <w:lvlText w:val="%5."/>
      <w:lvlJc w:val="left"/>
      <w:pPr>
        <w:ind w:left="2880" w:hanging="360"/>
      </w:pPr>
    </w:lvl>
    <w:lvl w:ilvl="5" w:tplc="0409001B" w:tentative="1">
      <w:start w:val="1"/>
      <w:numFmt w:val="lowerRoman"/>
      <w:lvlText w:val="%6."/>
      <w:lvlJc w:val="right"/>
      <w:pPr>
        <w:ind w:left="3600" w:hanging="180"/>
      </w:pPr>
    </w:lvl>
    <w:lvl w:ilvl="6" w:tplc="0409000F" w:tentative="1">
      <w:start w:val="1"/>
      <w:numFmt w:val="decimal"/>
      <w:lvlText w:val="%7."/>
      <w:lvlJc w:val="left"/>
      <w:pPr>
        <w:ind w:left="4320" w:hanging="360"/>
      </w:pPr>
    </w:lvl>
    <w:lvl w:ilvl="7" w:tplc="04090019" w:tentative="1">
      <w:start w:val="1"/>
      <w:numFmt w:val="lowerLetter"/>
      <w:lvlText w:val="%8."/>
      <w:lvlJc w:val="left"/>
      <w:pPr>
        <w:ind w:left="5040" w:hanging="360"/>
      </w:pPr>
    </w:lvl>
    <w:lvl w:ilvl="8" w:tplc="0409001B" w:tentative="1">
      <w:start w:val="1"/>
      <w:numFmt w:val="lowerRoman"/>
      <w:lvlText w:val="%9."/>
      <w:lvlJc w:val="right"/>
      <w:pPr>
        <w:ind w:left="5760" w:hanging="180"/>
      </w:pPr>
    </w:lvl>
  </w:abstractNum>
  <w:abstractNum w:abstractNumId="18" w15:restartNumberingAfterBreak="0">
    <w:nsid w:val="33394BC4"/>
    <w:multiLevelType w:val="hybridMultilevel"/>
    <w:tmpl w:val="8F067998"/>
    <w:lvl w:ilvl="0" w:tplc="0409000F">
      <w:start w:val="1"/>
      <w:numFmt w:val="decimal"/>
      <w:lvlText w:val="%1."/>
      <w:lvlJc w:val="left"/>
      <w:pPr>
        <w:ind w:left="360" w:hanging="360"/>
      </w:pPr>
    </w:lvl>
    <w:lvl w:ilvl="1" w:tplc="04090019" w:tentative="1">
      <w:start w:val="1"/>
      <w:numFmt w:val="lowerLetter"/>
      <w:lvlText w:val="%2."/>
      <w:lvlJc w:val="left"/>
      <w:pPr>
        <w:ind w:left="990" w:hanging="360"/>
      </w:pPr>
    </w:lvl>
    <w:lvl w:ilvl="2" w:tplc="0409001B" w:tentative="1">
      <w:start w:val="1"/>
      <w:numFmt w:val="lowerRoman"/>
      <w:lvlText w:val="%3."/>
      <w:lvlJc w:val="right"/>
      <w:pPr>
        <w:ind w:left="1710" w:hanging="180"/>
      </w:pPr>
    </w:lvl>
    <w:lvl w:ilvl="3" w:tplc="0409000F" w:tentative="1">
      <w:start w:val="1"/>
      <w:numFmt w:val="decimal"/>
      <w:lvlText w:val="%4."/>
      <w:lvlJc w:val="left"/>
      <w:pPr>
        <w:ind w:left="2430" w:hanging="360"/>
      </w:pPr>
    </w:lvl>
    <w:lvl w:ilvl="4" w:tplc="04090019" w:tentative="1">
      <w:start w:val="1"/>
      <w:numFmt w:val="lowerLetter"/>
      <w:lvlText w:val="%5."/>
      <w:lvlJc w:val="left"/>
      <w:pPr>
        <w:ind w:left="3150" w:hanging="360"/>
      </w:pPr>
    </w:lvl>
    <w:lvl w:ilvl="5" w:tplc="0409001B" w:tentative="1">
      <w:start w:val="1"/>
      <w:numFmt w:val="lowerRoman"/>
      <w:lvlText w:val="%6."/>
      <w:lvlJc w:val="right"/>
      <w:pPr>
        <w:ind w:left="3870" w:hanging="180"/>
      </w:pPr>
    </w:lvl>
    <w:lvl w:ilvl="6" w:tplc="0409000F" w:tentative="1">
      <w:start w:val="1"/>
      <w:numFmt w:val="decimal"/>
      <w:lvlText w:val="%7."/>
      <w:lvlJc w:val="left"/>
      <w:pPr>
        <w:ind w:left="4590" w:hanging="360"/>
      </w:pPr>
    </w:lvl>
    <w:lvl w:ilvl="7" w:tplc="04090019" w:tentative="1">
      <w:start w:val="1"/>
      <w:numFmt w:val="lowerLetter"/>
      <w:lvlText w:val="%8."/>
      <w:lvlJc w:val="left"/>
      <w:pPr>
        <w:ind w:left="5310" w:hanging="360"/>
      </w:pPr>
    </w:lvl>
    <w:lvl w:ilvl="8" w:tplc="0409001B" w:tentative="1">
      <w:start w:val="1"/>
      <w:numFmt w:val="lowerRoman"/>
      <w:lvlText w:val="%9."/>
      <w:lvlJc w:val="right"/>
      <w:pPr>
        <w:ind w:left="6030" w:hanging="180"/>
      </w:pPr>
    </w:lvl>
  </w:abstractNum>
  <w:abstractNum w:abstractNumId="19" w15:restartNumberingAfterBreak="0">
    <w:nsid w:val="338E1F45"/>
    <w:multiLevelType w:val="hybridMultilevel"/>
    <w:tmpl w:val="9B4430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9A64F8B"/>
    <w:multiLevelType w:val="hybridMultilevel"/>
    <w:tmpl w:val="416AFAA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3BC24AA5"/>
    <w:multiLevelType w:val="hybridMultilevel"/>
    <w:tmpl w:val="ECA4163E"/>
    <w:lvl w:ilvl="0" w:tplc="EFBA43C2">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3D564785"/>
    <w:multiLevelType w:val="hybridMultilevel"/>
    <w:tmpl w:val="00B22AAA"/>
    <w:lvl w:ilvl="0" w:tplc="A398B02A">
      <w:start w:val="1"/>
      <w:numFmt w:val="decimal"/>
      <w:lvlText w:val="%1."/>
      <w:lvlJc w:val="left"/>
      <w:pPr>
        <w:ind w:left="-360" w:hanging="360"/>
      </w:pPr>
      <w:rPr>
        <w:rFonts w:hint="default"/>
      </w:rPr>
    </w:lvl>
    <w:lvl w:ilvl="1" w:tplc="04090019">
      <w:start w:val="1"/>
      <w:numFmt w:val="lowerLetter"/>
      <w:lvlText w:val="%2."/>
      <w:lvlJc w:val="left"/>
      <w:pPr>
        <w:ind w:left="0" w:hanging="360"/>
      </w:pPr>
    </w:lvl>
    <w:lvl w:ilvl="2" w:tplc="0409001B">
      <w:start w:val="1"/>
      <w:numFmt w:val="lowerRoman"/>
      <w:lvlText w:val="%3."/>
      <w:lvlJc w:val="right"/>
      <w:pPr>
        <w:ind w:left="720" w:hanging="180"/>
      </w:pPr>
    </w:lvl>
    <w:lvl w:ilvl="3" w:tplc="0409000F" w:tentative="1">
      <w:start w:val="1"/>
      <w:numFmt w:val="decimal"/>
      <w:lvlText w:val="%4."/>
      <w:lvlJc w:val="left"/>
      <w:pPr>
        <w:ind w:left="1440" w:hanging="360"/>
      </w:pPr>
    </w:lvl>
    <w:lvl w:ilvl="4" w:tplc="04090019" w:tentative="1">
      <w:start w:val="1"/>
      <w:numFmt w:val="lowerLetter"/>
      <w:lvlText w:val="%5."/>
      <w:lvlJc w:val="left"/>
      <w:pPr>
        <w:ind w:left="2160" w:hanging="360"/>
      </w:pPr>
    </w:lvl>
    <w:lvl w:ilvl="5" w:tplc="0409001B" w:tentative="1">
      <w:start w:val="1"/>
      <w:numFmt w:val="lowerRoman"/>
      <w:lvlText w:val="%6."/>
      <w:lvlJc w:val="right"/>
      <w:pPr>
        <w:ind w:left="2880" w:hanging="180"/>
      </w:pPr>
    </w:lvl>
    <w:lvl w:ilvl="6" w:tplc="0409000F" w:tentative="1">
      <w:start w:val="1"/>
      <w:numFmt w:val="decimal"/>
      <w:lvlText w:val="%7."/>
      <w:lvlJc w:val="left"/>
      <w:pPr>
        <w:ind w:left="3600" w:hanging="360"/>
      </w:pPr>
    </w:lvl>
    <w:lvl w:ilvl="7" w:tplc="04090019" w:tentative="1">
      <w:start w:val="1"/>
      <w:numFmt w:val="lowerLetter"/>
      <w:lvlText w:val="%8."/>
      <w:lvlJc w:val="left"/>
      <w:pPr>
        <w:ind w:left="4320" w:hanging="360"/>
      </w:pPr>
    </w:lvl>
    <w:lvl w:ilvl="8" w:tplc="0409001B" w:tentative="1">
      <w:start w:val="1"/>
      <w:numFmt w:val="lowerRoman"/>
      <w:lvlText w:val="%9."/>
      <w:lvlJc w:val="right"/>
      <w:pPr>
        <w:ind w:left="5040" w:hanging="180"/>
      </w:pPr>
    </w:lvl>
  </w:abstractNum>
  <w:abstractNum w:abstractNumId="23" w15:restartNumberingAfterBreak="0">
    <w:nsid w:val="3DFD5F84"/>
    <w:multiLevelType w:val="hybridMultilevel"/>
    <w:tmpl w:val="18CA4424"/>
    <w:lvl w:ilvl="0" w:tplc="343A1A5A">
      <w:start w:val="1"/>
      <w:numFmt w:val="decimal"/>
      <w:lvlText w:val="%1."/>
      <w:lvlJc w:val="left"/>
      <w:pPr>
        <w:ind w:left="360" w:hanging="360"/>
      </w:pPr>
      <w:rPr>
        <w:rFonts w:hint="default"/>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24" w15:restartNumberingAfterBreak="0">
    <w:nsid w:val="42075586"/>
    <w:multiLevelType w:val="hybridMultilevel"/>
    <w:tmpl w:val="5E86AD26"/>
    <w:lvl w:ilvl="0" w:tplc="0EF053E8">
      <w:start w:val="1"/>
      <w:numFmt w:val="decimal"/>
      <w:lvlText w:val="%1."/>
      <w:lvlJc w:val="left"/>
      <w:pPr>
        <w:ind w:left="720" w:hanging="360"/>
      </w:pPr>
      <w:rPr>
        <w:b w:val="0"/>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31F49F0"/>
    <w:multiLevelType w:val="hybridMultilevel"/>
    <w:tmpl w:val="771A9976"/>
    <w:lvl w:ilvl="0" w:tplc="C0C268A2">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15:restartNumberingAfterBreak="0">
    <w:nsid w:val="43A85775"/>
    <w:multiLevelType w:val="hybridMultilevel"/>
    <w:tmpl w:val="4A5C145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3FC6746"/>
    <w:multiLevelType w:val="hybridMultilevel"/>
    <w:tmpl w:val="3E10481A"/>
    <w:lvl w:ilvl="0" w:tplc="EFBA43C2">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15:restartNumberingAfterBreak="0">
    <w:nsid w:val="497009DC"/>
    <w:multiLevelType w:val="hybridMultilevel"/>
    <w:tmpl w:val="F0EAEB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0760AE6"/>
    <w:multiLevelType w:val="hybridMultilevel"/>
    <w:tmpl w:val="CBBEF2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0B44695"/>
    <w:multiLevelType w:val="hybridMultilevel"/>
    <w:tmpl w:val="8AFEB742"/>
    <w:lvl w:ilvl="0" w:tplc="343A1A5A">
      <w:start w:val="1"/>
      <w:numFmt w:val="decimal"/>
      <w:lvlText w:val="%1."/>
      <w:lvlJc w:val="left"/>
      <w:pPr>
        <w:ind w:left="360" w:hanging="360"/>
      </w:pPr>
      <w:rPr>
        <w:rFonts w:hint="default"/>
      </w:rPr>
    </w:lvl>
    <w:lvl w:ilvl="1" w:tplc="04090019" w:tentative="1">
      <w:start w:val="1"/>
      <w:numFmt w:val="lowerLetter"/>
      <w:lvlText w:val="%2."/>
      <w:lvlJc w:val="left"/>
      <w:pPr>
        <w:ind w:left="270" w:hanging="360"/>
      </w:pPr>
    </w:lvl>
    <w:lvl w:ilvl="2" w:tplc="0409001B" w:tentative="1">
      <w:start w:val="1"/>
      <w:numFmt w:val="lowerRoman"/>
      <w:lvlText w:val="%3."/>
      <w:lvlJc w:val="right"/>
      <w:pPr>
        <w:ind w:left="990" w:hanging="180"/>
      </w:pPr>
    </w:lvl>
    <w:lvl w:ilvl="3" w:tplc="0409000F" w:tentative="1">
      <w:start w:val="1"/>
      <w:numFmt w:val="decimal"/>
      <w:lvlText w:val="%4."/>
      <w:lvlJc w:val="left"/>
      <w:pPr>
        <w:ind w:left="1710" w:hanging="360"/>
      </w:pPr>
    </w:lvl>
    <w:lvl w:ilvl="4" w:tplc="04090019" w:tentative="1">
      <w:start w:val="1"/>
      <w:numFmt w:val="lowerLetter"/>
      <w:lvlText w:val="%5."/>
      <w:lvlJc w:val="left"/>
      <w:pPr>
        <w:ind w:left="2430" w:hanging="360"/>
      </w:pPr>
    </w:lvl>
    <w:lvl w:ilvl="5" w:tplc="0409001B" w:tentative="1">
      <w:start w:val="1"/>
      <w:numFmt w:val="lowerRoman"/>
      <w:lvlText w:val="%6."/>
      <w:lvlJc w:val="right"/>
      <w:pPr>
        <w:ind w:left="3150" w:hanging="180"/>
      </w:pPr>
    </w:lvl>
    <w:lvl w:ilvl="6" w:tplc="0409000F" w:tentative="1">
      <w:start w:val="1"/>
      <w:numFmt w:val="decimal"/>
      <w:lvlText w:val="%7."/>
      <w:lvlJc w:val="left"/>
      <w:pPr>
        <w:ind w:left="3870" w:hanging="360"/>
      </w:pPr>
    </w:lvl>
    <w:lvl w:ilvl="7" w:tplc="04090019" w:tentative="1">
      <w:start w:val="1"/>
      <w:numFmt w:val="lowerLetter"/>
      <w:lvlText w:val="%8."/>
      <w:lvlJc w:val="left"/>
      <w:pPr>
        <w:ind w:left="4590" w:hanging="360"/>
      </w:pPr>
    </w:lvl>
    <w:lvl w:ilvl="8" w:tplc="0409001B" w:tentative="1">
      <w:start w:val="1"/>
      <w:numFmt w:val="lowerRoman"/>
      <w:lvlText w:val="%9."/>
      <w:lvlJc w:val="right"/>
      <w:pPr>
        <w:ind w:left="5310" w:hanging="180"/>
      </w:pPr>
    </w:lvl>
  </w:abstractNum>
  <w:abstractNum w:abstractNumId="31" w15:restartNumberingAfterBreak="0">
    <w:nsid w:val="5A134733"/>
    <w:multiLevelType w:val="hybridMultilevel"/>
    <w:tmpl w:val="77905746"/>
    <w:lvl w:ilvl="0" w:tplc="04090001">
      <w:start w:val="1"/>
      <w:numFmt w:val="bullet"/>
      <w:lvlText w:val=""/>
      <w:lvlJc w:val="left"/>
      <w:pPr>
        <w:ind w:left="-360" w:hanging="360"/>
      </w:pPr>
      <w:rPr>
        <w:rFonts w:ascii="Symbol" w:hAnsi="Symbol" w:hint="default"/>
      </w:rPr>
    </w:lvl>
    <w:lvl w:ilvl="1" w:tplc="04090001">
      <w:start w:val="1"/>
      <w:numFmt w:val="bullet"/>
      <w:lvlText w:val=""/>
      <w:lvlJc w:val="left"/>
      <w:pPr>
        <w:ind w:left="360" w:hanging="360"/>
      </w:pPr>
      <w:rPr>
        <w:rFonts w:ascii="Symbol" w:hAnsi="Symbol" w:hint="default"/>
      </w:rPr>
    </w:lvl>
    <w:lvl w:ilvl="2" w:tplc="04090005">
      <w:start w:val="1"/>
      <w:numFmt w:val="bullet"/>
      <w:lvlText w:val=""/>
      <w:lvlJc w:val="left"/>
      <w:pPr>
        <w:ind w:left="1080" w:hanging="360"/>
      </w:pPr>
      <w:rPr>
        <w:rFonts w:ascii="Wingdings" w:hAnsi="Wingdings" w:hint="default"/>
      </w:rPr>
    </w:lvl>
    <w:lvl w:ilvl="3" w:tplc="04090001" w:tentative="1">
      <w:start w:val="1"/>
      <w:numFmt w:val="bullet"/>
      <w:lvlText w:val=""/>
      <w:lvlJc w:val="left"/>
      <w:pPr>
        <w:ind w:left="1800" w:hanging="360"/>
      </w:pPr>
      <w:rPr>
        <w:rFonts w:ascii="Symbol" w:hAnsi="Symbol" w:hint="default"/>
      </w:rPr>
    </w:lvl>
    <w:lvl w:ilvl="4" w:tplc="04090003" w:tentative="1">
      <w:start w:val="1"/>
      <w:numFmt w:val="bullet"/>
      <w:lvlText w:val="o"/>
      <w:lvlJc w:val="left"/>
      <w:pPr>
        <w:ind w:left="2520" w:hanging="360"/>
      </w:pPr>
      <w:rPr>
        <w:rFonts w:ascii="Courier New" w:hAnsi="Courier New" w:cs="Courier New" w:hint="default"/>
      </w:rPr>
    </w:lvl>
    <w:lvl w:ilvl="5" w:tplc="04090005" w:tentative="1">
      <w:start w:val="1"/>
      <w:numFmt w:val="bullet"/>
      <w:lvlText w:val=""/>
      <w:lvlJc w:val="left"/>
      <w:pPr>
        <w:ind w:left="3240" w:hanging="360"/>
      </w:pPr>
      <w:rPr>
        <w:rFonts w:ascii="Wingdings" w:hAnsi="Wingdings" w:hint="default"/>
      </w:rPr>
    </w:lvl>
    <w:lvl w:ilvl="6" w:tplc="04090001" w:tentative="1">
      <w:start w:val="1"/>
      <w:numFmt w:val="bullet"/>
      <w:lvlText w:val=""/>
      <w:lvlJc w:val="left"/>
      <w:pPr>
        <w:ind w:left="3960" w:hanging="360"/>
      </w:pPr>
      <w:rPr>
        <w:rFonts w:ascii="Symbol" w:hAnsi="Symbol" w:hint="default"/>
      </w:rPr>
    </w:lvl>
    <w:lvl w:ilvl="7" w:tplc="04090003" w:tentative="1">
      <w:start w:val="1"/>
      <w:numFmt w:val="bullet"/>
      <w:lvlText w:val="o"/>
      <w:lvlJc w:val="left"/>
      <w:pPr>
        <w:ind w:left="4680" w:hanging="360"/>
      </w:pPr>
      <w:rPr>
        <w:rFonts w:ascii="Courier New" w:hAnsi="Courier New" w:cs="Courier New" w:hint="default"/>
      </w:rPr>
    </w:lvl>
    <w:lvl w:ilvl="8" w:tplc="04090005" w:tentative="1">
      <w:start w:val="1"/>
      <w:numFmt w:val="bullet"/>
      <w:lvlText w:val=""/>
      <w:lvlJc w:val="left"/>
      <w:pPr>
        <w:ind w:left="5400" w:hanging="360"/>
      </w:pPr>
      <w:rPr>
        <w:rFonts w:ascii="Wingdings" w:hAnsi="Wingdings" w:hint="default"/>
      </w:rPr>
    </w:lvl>
  </w:abstractNum>
  <w:abstractNum w:abstractNumId="32" w15:restartNumberingAfterBreak="0">
    <w:nsid w:val="5B2903A2"/>
    <w:multiLevelType w:val="hybridMultilevel"/>
    <w:tmpl w:val="71B0D4BC"/>
    <w:lvl w:ilvl="0" w:tplc="0409000F">
      <w:start w:val="1"/>
      <w:numFmt w:val="decimal"/>
      <w:lvlText w:val="%1."/>
      <w:lvlJc w:val="left"/>
      <w:pPr>
        <w:ind w:left="720" w:hanging="360"/>
      </w:pPr>
      <w:rPr>
        <w:rFonts w:hint="default"/>
        <w:b w:val="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FDD6BF7"/>
    <w:multiLevelType w:val="hybridMultilevel"/>
    <w:tmpl w:val="9FA2ABBE"/>
    <w:lvl w:ilvl="0" w:tplc="343A1A5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15:restartNumberingAfterBreak="0">
    <w:nsid w:val="662B5EF7"/>
    <w:multiLevelType w:val="hybridMultilevel"/>
    <w:tmpl w:val="8FB0C91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5" w15:restartNumberingAfterBreak="0">
    <w:nsid w:val="66836F32"/>
    <w:multiLevelType w:val="hybridMultilevel"/>
    <w:tmpl w:val="C09251B0"/>
    <w:lvl w:ilvl="0" w:tplc="EFBA43C2">
      <w:start w:val="1"/>
      <w:numFmt w:val="decimal"/>
      <w:lvlText w:val="%1."/>
      <w:lvlJc w:val="left"/>
      <w:pPr>
        <w:ind w:left="810" w:hanging="360"/>
      </w:pPr>
      <w:rPr>
        <w:rFonts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36" w15:restartNumberingAfterBreak="0">
    <w:nsid w:val="67EB65BD"/>
    <w:multiLevelType w:val="hybridMultilevel"/>
    <w:tmpl w:val="1068E9F0"/>
    <w:lvl w:ilvl="0" w:tplc="EFBA43C2">
      <w:start w:val="1"/>
      <w:numFmt w:val="decimal"/>
      <w:lvlText w:val="%1."/>
      <w:lvlJc w:val="left"/>
      <w:pPr>
        <w:ind w:left="360" w:hanging="360"/>
      </w:pPr>
      <w:rPr>
        <w:rFonts w:hint="default"/>
      </w:rPr>
    </w:lvl>
    <w:lvl w:ilvl="1" w:tplc="04090019" w:tentative="1">
      <w:start w:val="1"/>
      <w:numFmt w:val="lowerLetter"/>
      <w:lvlText w:val="%2."/>
      <w:lvlJc w:val="left"/>
      <w:pPr>
        <w:ind w:left="990" w:hanging="360"/>
      </w:pPr>
    </w:lvl>
    <w:lvl w:ilvl="2" w:tplc="0409001B" w:tentative="1">
      <w:start w:val="1"/>
      <w:numFmt w:val="lowerRoman"/>
      <w:lvlText w:val="%3."/>
      <w:lvlJc w:val="right"/>
      <w:pPr>
        <w:ind w:left="1710" w:hanging="180"/>
      </w:pPr>
    </w:lvl>
    <w:lvl w:ilvl="3" w:tplc="0409000F" w:tentative="1">
      <w:start w:val="1"/>
      <w:numFmt w:val="decimal"/>
      <w:lvlText w:val="%4."/>
      <w:lvlJc w:val="left"/>
      <w:pPr>
        <w:ind w:left="2430" w:hanging="360"/>
      </w:pPr>
    </w:lvl>
    <w:lvl w:ilvl="4" w:tplc="04090019" w:tentative="1">
      <w:start w:val="1"/>
      <w:numFmt w:val="lowerLetter"/>
      <w:lvlText w:val="%5."/>
      <w:lvlJc w:val="left"/>
      <w:pPr>
        <w:ind w:left="3150" w:hanging="360"/>
      </w:pPr>
    </w:lvl>
    <w:lvl w:ilvl="5" w:tplc="0409001B" w:tentative="1">
      <w:start w:val="1"/>
      <w:numFmt w:val="lowerRoman"/>
      <w:lvlText w:val="%6."/>
      <w:lvlJc w:val="right"/>
      <w:pPr>
        <w:ind w:left="3870" w:hanging="180"/>
      </w:pPr>
    </w:lvl>
    <w:lvl w:ilvl="6" w:tplc="0409000F" w:tentative="1">
      <w:start w:val="1"/>
      <w:numFmt w:val="decimal"/>
      <w:lvlText w:val="%7."/>
      <w:lvlJc w:val="left"/>
      <w:pPr>
        <w:ind w:left="4590" w:hanging="360"/>
      </w:pPr>
    </w:lvl>
    <w:lvl w:ilvl="7" w:tplc="04090019" w:tentative="1">
      <w:start w:val="1"/>
      <w:numFmt w:val="lowerLetter"/>
      <w:lvlText w:val="%8."/>
      <w:lvlJc w:val="left"/>
      <w:pPr>
        <w:ind w:left="5310" w:hanging="360"/>
      </w:pPr>
    </w:lvl>
    <w:lvl w:ilvl="8" w:tplc="0409001B" w:tentative="1">
      <w:start w:val="1"/>
      <w:numFmt w:val="lowerRoman"/>
      <w:lvlText w:val="%9."/>
      <w:lvlJc w:val="right"/>
      <w:pPr>
        <w:ind w:left="6030" w:hanging="180"/>
      </w:pPr>
    </w:lvl>
  </w:abstractNum>
  <w:abstractNum w:abstractNumId="37" w15:restartNumberingAfterBreak="0">
    <w:nsid w:val="69C62337"/>
    <w:multiLevelType w:val="hybridMultilevel"/>
    <w:tmpl w:val="F0EAEB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CF42D9E"/>
    <w:multiLevelType w:val="hybridMultilevel"/>
    <w:tmpl w:val="AF781F06"/>
    <w:lvl w:ilvl="0" w:tplc="51C433B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 w15:restartNumberingAfterBreak="0">
    <w:nsid w:val="6DAE74A0"/>
    <w:multiLevelType w:val="hybridMultilevel"/>
    <w:tmpl w:val="CE0C4056"/>
    <w:lvl w:ilvl="0" w:tplc="50C64282">
      <w:start w:val="1"/>
      <w:numFmt w:val="decimal"/>
      <w:lvlText w:val="%1."/>
      <w:lvlJc w:val="left"/>
      <w:pPr>
        <w:ind w:left="720" w:hanging="360"/>
      </w:pPr>
      <w:rPr>
        <w:rFonts w:ascii="Cambria" w:eastAsia="Cambria" w:hAnsi="Cambria" w:hint="default"/>
        <w:b w:val="0"/>
        <w:color w:val="auto"/>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30424BE"/>
    <w:multiLevelType w:val="hybridMultilevel"/>
    <w:tmpl w:val="AF329EE8"/>
    <w:lvl w:ilvl="0" w:tplc="C0C268A2">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60029F6"/>
    <w:multiLevelType w:val="hybridMultilevel"/>
    <w:tmpl w:val="7B002C1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2" w15:restartNumberingAfterBreak="0">
    <w:nsid w:val="783D11E9"/>
    <w:multiLevelType w:val="hybridMultilevel"/>
    <w:tmpl w:val="4E8220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AE27FBE"/>
    <w:multiLevelType w:val="hybridMultilevel"/>
    <w:tmpl w:val="C9069D72"/>
    <w:lvl w:ilvl="0" w:tplc="9CDE897C">
      <w:numFmt w:val="bullet"/>
      <w:lvlText w:val="•"/>
      <w:lvlJc w:val="left"/>
      <w:pPr>
        <w:ind w:left="1080" w:hanging="72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1"/>
  </w:num>
  <w:num w:numId="2">
    <w:abstractNumId w:val="8"/>
  </w:num>
  <w:num w:numId="3">
    <w:abstractNumId w:val="19"/>
  </w:num>
  <w:num w:numId="4">
    <w:abstractNumId w:val="24"/>
  </w:num>
  <w:num w:numId="5">
    <w:abstractNumId w:val="17"/>
  </w:num>
  <w:num w:numId="6">
    <w:abstractNumId w:val="23"/>
  </w:num>
  <w:num w:numId="7">
    <w:abstractNumId w:val="2"/>
  </w:num>
  <w:num w:numId="8">
    <w:abstractNumId w:val="21"/>
  </w:num>
  <w:num w:numId="9">
    <w:abstractNumId w:val="33"/>
  </w:num>
  <w:num w:numId="10">
    <w:abstractNumId w:val="30"/>
  </w:num>
  <w:num w:numId="11">
    <w:abstractNumId w:val="9"/>
  </w:num>
  <w:num w:numId="12">
    <w:abstractNumId w:val="40"/>
  </w:num>
  <w:num w:numId="13">
    <w:abstractNumId w:val="5"/>
  </w:num>
  <w:num w:numId="14">
    <w:abstractNumId w:val="22"/>
  </w:num>
  <w:num w:numId="15">
    <w:abstractNumId w:val="20"/>
  </w:num>
  <w:num w:numId="16">
    <w:abstractNumId w:val="41"/>
  </w:num>
  <w:num w:numId="17">
    <w:abstractNumId w:val="34"/>
  </w:num>
  <w:num w:numId="18">
    <w:abstractNumId w:val="18"/>
  </w:num>
  <w:num w:numId="19">
    <w:abstractNumId w:val="27"/>
  </w:num>
  <w:num w:numId="20">
    <w:abstractNumId w:val="12"/>
  </w:num>
  <w:num w:numId="21">
    <w:abstractNumId w:val="35"/>
  </w:num>
  <w:num w:numId="22">
    <w:abstractNumId w:val="36"/>
  </w:num>
  <w:num w:numId="23">
    <w:abstractNumId w:val="11"/>
  </w:num>
  <w:num w:numId="24">
    <w:abstractNumId w:val="43"/>
  </w:num>
  <w:num w:numId="25">
    <w:abstractNumId w:val="4"/>
  </w:num>
  <w:num w:numId="26">
    <w:abstractNumId w:val="14"/>
  </w:num>
  <w:num w:numId="27">
    <w:abstractNumId w:val="25"/>
  </w:num>
  <w:num w:numId="28">
    <w:abstractNumId w:val="6"/>
  </w:num>
  <w:num w:numId="29">
    <w:abstractNumId w:val="28"/>
  </w:num>
  <w:num w:numId="30">
    <w:abstractNumId w:val="13"/>
  </w:num>
  <w:num w:numId="31">
    <w:abstractNumId w:val="42"/>
  </w:num>
  <w:num w:numId="32">
    <w:abstractNumId w:val="37"/>
  </w:num>
  <w:num w:numId="33">
    <w:abstractNumId w:val="7"/>
  </w:num>
  <w:num w:numId="34">
    <w:abstractNumId w:val="32"/>
  </w:num>
  <w:num w:numId="35">
    <w:abstractNumId w:val="0"/>
  </w:num>
  <w:num w:numId="36">
    <w:abstractNumId w:val="15"/>
  </w:num>
  <w:num w:numId="37">
    <w:abstractNumId w:val="10"/>
  </w:num>
  <w:num w:numId="38">
    <w:abstractNumId w:val="1"/>
  </w:num>
  <w:num w:numId="39">
    <w:abstractNumId w:val="39"/>
  </w:num>
  <w:num w:numId="40">
    <w:abstractNumId w:val="3"/>
  </w:num>
  <w:num w:numId="41">
    <w:abstractNumId w:val="29"/>
  </w:num>
  <w:num w:numId="42">
    <w:abstractNumId w:val="38"/>
  </w:num>
  <w:num w:numId="43">
    <w:abstractNumId w:val="26"/>
  </w:num>
  <w:num w:numId="44">
    <w:abstractNumId w:val="16"/>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web"/>
  <w:zoom w:percent="100"/>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720"/>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5258E"/>
    <w:rsid w:val="00000115"/>
    <w:rsid w:val="000164F5"/>
    <w:rsid w:val="00023D10"/>
    <w:rsid w:val="00024200"/>
    <w:rsid w:val="00027AC7"/>
    <w:rsid w:val="00035455"/>
    <w:rsid w:val="0003560A"/>
    <w:rsid w:val="00037DE1"/>
    <w:rsid w:val="00043657"/>
    <w:rsid w:val="00045F12"/>
    <w:rsid w:val="00047898"/>
    <w:rsid w:val="00047C9F"/>
    <w:rsid w:val="00051552"/>
    <w:rsid w:val="00054339"/>
    <w:rsid w:val="00055444"/>
    <w:rsid w:val="00060AC8"/>
    <w:rsid w:val="000612B4"/>
    <w:rsid w:val="00061C70"/>
    <w:rsid w:val="000635F0"/>
    <w:rsid w:val="00071F0D"/>
    <w:rsid w:val="00071FCC"/>
    <w:rsid w:val="00081A99"/>
    <w:rsid w:val="00082C13"/>
    <w:rsid w:val="000830EF"/>
    <w:rsid w:val="00085462"/>
    <w:rsid w:val="00086672"/>
    <w:rsid w:val="00092F8E"/>
    <w:rsid w:val="0009568B"/>
    <w:rsid w:val="000A2A1A"/>
    <w:rsid w:val="000A41D7"/>
    <w:rsid w:val="000B073C"/>
    <w:rsid w:val="000B3362"/>
    <w:rsid w:val="000C2934"/>
    <w:rsid w:val="000C3779"/>
    <w:rsid w:val="000C4313"/>
    <w:rsid w:val="000C5B00"/>
    <w:rsid w:val="000C76E4"/>
    <w:rsid w:val="000D1458"/>
    <w:rsid w:val="000D18CE"/>
    <w:rsid w:val="000D1C05"/>
    <w:rsid w:val="000D386B"/>
    <w:rsid w:val="000D50BC"/>
    <w:rsid w:val="000D611D"/>
    <w:rsid w:val="000F0A48"/>
    <w:rsid w:val="000F0ABD"/>
    <w:rsid w:val="000F1591"/>
    <w:rsid w:val="000F5E0D"/>
    <w:rsid w:val="00112027"/>
    <w:rsid w:val="00113246"/>
    <w:rsid w:val="001134D5"/>
    <w:rsid w:val="00114C5D"/>
    <w:rsid w:val="00120A32"/>
    <w:rsid w:val="00123F9C"/>
    <w:rsid w:val="00130225"/>
    <w:rsid w:val="001321F1"/>
    <w:rsid w:val="00132400"/>
    <w:rsid w:val="001342BF"/>
    <w:rsid w:val="00141966"/>
    <w:rsid w:val="00142821"/>
    <w:rsid w:val="00146F90"/>
    <w:rsid w:val="00147B41"/>
    <w:rsid w:val="00147D9F"/>
    <w:rsid w:val="001576BA"/>
    <w:rsid w:val="00162E1D"/>
    <w:rsid w:val="0016761F"/>
    <w:rsid w:val="00177AFD"/>
    <w:rsid w:val="00186697"/>
    <w:rsid w:val="001872EA"/>
    <w:rsid w:val="001879B0"/>
    <w:rsid w:val="00190AE6"/>
    <w:rsid w:val="00190B6C"/>
    <w:rsid w:val="0019323F"/>
    <w:rsid w:val="00193ED7"/>
    <w:rsid w:val="001A2077"/>
    <w:rsid w:val="001A2648"/>
    <w:rsid w:val="001A502B"/>
    <w:rsid w:val="001A5C3A"/>
    <w:rsid w:val="001A7D04"/>
    <w:rsid w:val="001B14A2"/>
    <w:rsid w:val="001B2858"/>
    <w:rsid w:val="001B3131"/>
    <w:rsid w:val="001B4602"/>
    <w:rsid w:val="001B639C"/>
    <w:rsid w:val="001C0A1E"/>
    <w:rsid w:val="001C3160"/>
    <w:rsid w:val="001C355D"/>
    <w:rsid w:val="001C53BB"/>
    <w:rsid w:val="001C6109"/>
    <w:rsid w:val="001C7786"/>
    <w:rsid w:val="001D1760"/>
    <w:rsid w:val="001E19A5"/>
    <w:rsid w:val="001E3601"/>
    <w:rsid w:val="001E49AC"/>
    <w:rsid w:val="001E4B19"/>
    <w:rsid w:val="001E5CBE"/>
    <w:rsid w:val="001E7FAA"/>
    <w:rsid w:val="001F0B22"/>
    <w:rsid w:val="001F243E"/>
    <w:rsid w:val="001F263C"/>
    <w:rsid w:val="001F279D"/>
    <w:rsid w:val="001F639E"/>
    <w:rsid w:val="001F7950"/>
    <w:rsid w:val="002029EB"/>
    <w:rsid w:val="00205366"/>
    <w:rsid w:val="002104DE"/>
    <w:rsid w:val="0021331A"/>
    <w:rsid w:val="0021673B"/>
    <w:rsid w:val="0022025A"/>
    <w:rsid w:val="00227041"/>
    <w:rsid w:val="002378D4"/>
    <w:rsid w:val="0024162C"/>
    <w:rsid w:val="002424DA"/>
    <w:rsid w:val="002510C2"/>
    <w:rsid w:val="00251539"/>
    <w:rsid w:val="0025604C"/>
    <w:rsid w:val="00260A67"/>
    <w:rsid w:val="0026168F"/>
    <w:rsid w:val="00264AEC"/>
    <w:rsid w:val="002656E0"/>
    <w:rsid w:val="002706B4"/>
    <w:rsid w:val="002719AF"/>
    <w:rsid w:val="00272064"/>
    <w:rsid w:val="0027647C"/>
    <w:rsid w:val="002771E1"/>
    <w:rsid w:val="00277D92"/>
    <w:rsid w:val="002806F2"/>
    <w:rsid w:val="00282E7D"/>
    <w:rsid w:val="0029008B"/>
    <w:rsid w:val="0029245F"/>
    <w:rsid w:val="002A015C"/>
    <w:rsid w:val="002A54A4"/>
    <w:rsid w:val="002A5C84"/>
    <w:rsid w:val="002A67DB"/>
    <w:rsid w:val="002B0D1B"/>
    <w:rsid w:val="002C002F"/>
    <w:rsid w:val="002C3885"/>
    <w:rsid w:val="002C4984"/>
    <w:rsid w:val="002D10C2"/>
    <w:rsid w:val="002D130D"/>
    <w:rsid w:val="002D7397"/>
    <w:rsid w:val="002E0F24"/>
    <w:rsid w:val="002E6094"/>
    <w:rsid w:val="002E6E0F"/>
    <w:rsid w:val="002F23D4"/>
    <w:rsid w:val="002F3A0E"/>
    <w:rsid w:val="002F6890"/>
    <w:rsid w:val="00301C1C"/>
    <w:rsid w:val="00301C2F"/>
    <w:rsid w:val="00301C41"/>
    <w:rsid w:val="00302425"/>
    <w:rsid w:val="003068F5"/>
    <w:rsid w:val="003133C1"/>
    <w:rsid w:val="003160FD"/>
    <w:rsid w:val="003257FC"/>
    <w:rsid w:val="00325EFA"/>
    <w:rsid w:val="0032779C"/>
    <w:rsid w:val="00330655"/>
    <w:rsid w:val="00333C9B"/>
    <w:rsid w:val="00337FFB"/>
    <w:rsid w:val="003410C2"/>
    <w:rsid w:val="00341AD6"/>
    <w:rsid w:val="003422CA"/>
    <w:rsid w:val="003424DE"/>
    <w:rsid w:val="0034369E"/>
    <w:rsid w:val="00347811"/>
    <w:rsid w:val="003520B6"/>
    <w:rsid w:val="00352DEC"/>
    <w:rsid w:val="003562BD"/>
    <w:rsid w:val="00356B49"/>
    <w:rsid w:val="00357C7A"/>
    <w:rsid w:val="00362EA5"/>
    <w:rsid w:val="00363B7B"/>
    <w:rsid w:val="00363DA5"/>
    <w:rsid w:val="0036458F"/>
    <w:rsid w:val="0036543D"/>
    <w:rsid w:val="00365566"/>
    <w:rsid w:val="00367180"/>
    <w:rsid w:val="0037036C"/>
    <w:rsid w:val="00373857"/>
    <w:rsid w:val="00373DB5"/>
    <w:rsid w:val="00380FFA"/>
    <w:rsid w:val="003819BC"/>
    <w:rsid w:val="00381B54"/>
    <w:rsid w:val="00381EA9"/>
    <w:rsid w:val="00382573"/>
    <w:rsid w:val="00383357"/>
    <w:rsid w:val="003850D5"/>
    <w:rsid w:val="0038655D"/>
    <w:rsid w:val="003968F8"/>
    <w:rsid w:val="003A0A6E"/>
    <w:rsid w:val="003A4075"/>
    <w:rsid w:val="003A54A5"/>
    <w:rsid w:val="003A5B05"/>
    <w:rsid w:val="003C1F8F"/>
    <w:rsid w:val="003D117B"/>
    <w:rsid w:val="003D11B0"/>
    <w:rsid w:val="003D2EA6"/>
    <w:rsid w:val="003D7FAB"/>
    <w:rsid w:val="003E0FE7"/>
    <w:rsid w:val="003E5C2B"/>
    <w:rsid w:val="003E6385"/>
    <w:rsid w:val="003E7612"/>
    <w:rsid w:val="003F0374"/>
    <w:rsid w:val="003F17DC"/>
    <w:rsid w:val="003F3215"/>
    <w:rsid w:val="00402262"/>
    <w:rsid w:val="00402D06"/>
    <w:rsid w:val="004045A5"/>
    <w:rsid w:val="00404D13"/>
    <w:rsid w:val="00410E22"/>
    <w:rsid w:val="004114F5"/>
    <w:rsid w:val="00412624"/>
    <w:rsid w:val="004138F3"/>
    <w:rsid w:val="00417E94"/>
    <w:rsid w:val="00420536"/>
    <w:rsid w:val="004223AC"/>
    <w:rsid w:val="00422436"/>
    <w:rsid w:val="004269E7"/>
    <w:rsid w:val="00430BCA"/>
    <w:rsid w:val="0043260F"/>
    <w:rsid w:val="004331CB"/>
    <w:rsid w:val="00436B89"/>
    <w:rsid w:val="004406EB"/>
    <w:rsid w:val="00440DD5"/>
    <w:rsid w:val="00442F33"/>
    <w:rsid w:val="00443501"/>
    <w:rsid w:val="004546FB"/>
    <w:rsid w:val="00461970"/>
    <w:rsid w:val="00475AFD"/>
    <w:rsid w:val="004761E6"/>
    <w:rsid w:val="0047648E"/>
    <w:rsid w:val="00481243"/>
    <w:rsid w:val="00486044"/>
    <w:rsid w:val="004921D8"/>
    <w:rsid w:val="00493A44"/>
    <w:rsid w:val="00494724"/>
    <w:rsid w:val="004962E1"/>
    <w:rsid w:val="004A15AE"/>
    <w:rsid w:val="004A54C6"/>
    <w:rsid w:val="004B04CE"/>
    <w:rsid w:val="004B3D2B"/>
    <w:rsid w:val="004B6C2F"/>
    <w:rsid w:val="004C3E61"/>
    <w:rsid w:val="004C44FC"/>
    <w:rsid w:val="004C4796"/>
    <w:rsid w:val="004E1FE4"/>
    <w:rsid w:val="004E2270"/>
    <w:rsid w:val="004E24E8"/>
    <w:rsid w:val="004E34E1"/>
    <w:rsid w:val="004E6D13"/>
    <w:rsid w:val="004F03E6"/>
    <w:rsid w:val="004F0AB4"/>
    <w:rsid w:val="004F2CFF"/>
    <w:rsid w:val="004F643B"/>
    <w:rsid w:val="0050173D"/>
    <w:rsid w:val="0050783C"/>
    <w:rsid w:val="00510601"/>
    <w:rsid w:val="00510BC1"/>
    <w:rsid w:val="00522B91"/>
    <w:rsid w:val="005238E2"/>
    <w:rsid w:val="00523900"/>
    <w:rsid w:val="00531C45"/>
    <w:rsid w:val="00532F46"/>
    <w:rsid w:val="00533064"/>
    <w:rsid w:val="005338FC"/>
    <w:rsid w:val="00534ACE"/>
    <w:rsid w:val="0054478E"/>
    <w:rsid w:val="00544858"/>
    <w:rsid w:val="00545280"/>
    <w:rsid w:val="00552BA6"/>
    <w:rsid w:val="00554865"/>
    <w:rsid w:val="00557065"/>
    <w:rsid w:val="00562D1D"/>
    <w:rsid w:val="005665C1"/>
    <w:rsid w:val="00574FA3"/>
    <w:rsid w:val="00576CBC"/>
    <w:rsid w:val="005803C2"/>
    <w:rsid w:val="00581E17"/>
    <w:rsid w:val="00583F10"/>
    <w:rsid w:val="00591908"/>
    <w:rsid w:val="00592109"/>
    <w:rsid w:val="00594887"/>
    <w:rsid w:val="00595858"/>
    <w:rsid w:val="00596ED5"/>
    <w:rsid w:val="005A153B"/>
    <w:rsid w:val="005A19B9"/>
    <w:rsid w:val="005A20AE"/>
    <w:rsid w:val="005A2F61"/>
    <w:rsid w:val="005A3325"/>
    <w:rsid w:val="005A46C7"/>
    <w:rsid w:val="005A4A97"/>
    <w:rsid w:val="005A65EB"/>
    <w:rsid w:val="005A67A4"/>
    <w:rsid w:val="005B13E2"/>
    <w:rsid w:val="005B5D25"/>
    <w:rsid w:val="005C093A"/>
    <w:rsid w:val="005C6988"/>
    <w:rsid w:val="005C7E75"/>
    <w:rsid w:val="005C7F5E"/>
    <w:rsid w:val="005D1B09"/>
    <w:rsid w:val="005D453F"/>
    <w:rsid w:val="005D4C41"/>
    <w:rsid w:val="005D6D4A"/>
    <w:rsid w:val="005E06FD"/>
    <w:rsid w:val="005E19CC"/>
    <w:rsid w:val="005E2944"/>
    <w:rsid w:val="005F1991"/>
    <w:rsid w:val="005F278F"/>
    <w:rsid w:val="005F2811"/>
    <w:rsid w:val="005F2C62"/>
    <w:rsid w:val="005F71BA"/>
    <w:rsid w:val="00600B62"/>
    <w:rsid w:val="00603064"/>
    <w:rsid w:val="006071FD"/>
    <w:rsid w:val="00614DB6"/>
    <w:rsid w:val="00616F6A"/>
    <w:rsid w:val="00620BC5"/>
    <w:rsid w:val="00623E7D"/>
    <w:rsid w:val="00624431"/>
    <w:rsid w:val="00626EA5"/>
    <w:rsid w:val="00634601"/>
    <w:rsid w:val="00637D65"/>
    <w:rsid w:val="0064045D"/>
    <w:rsid w:val="00641D20"/>
    <w:rsid w:val="006464CC"/>
    <w:rsid w:val="00647EBD"/>
    <w:rsid w:val="00651077"/>
    <w:rsid w:val="0065364A"/>
    <w:rsid w:val="00654A09"/>
    <w:rsid w:val="00657720"/>
    <w:rsid w:val="00657F3C"/>
    <w:rsid w:val="00660863"/>
    <w:rsid w:val="00663CBE"/>
    <w:rsid w:val="006643EF"/>
    <w:rsid w:val="00664809"/>
    <w:rsid w:val="006653A0"/>
    <w:rsid w:val="006706EB"/>
    <w:rsid w:val="00671A5D"/>
    <w:rsid w:val="006763F0"/>
    <w:rsid w:val="0067686E"/>
    <w:rsid w:val="0067702A"/>
    <w:rsid w:val="0069040B"/>
    <w:rsid w:val="00691424"/>
    <w:rsid w:val="00695AD4"/>
    <w:rsid w:val="00697ED9"/>
    <w:rsid w:val="006A5558"/>
    <w:rsid w:val="006A5A8C"/>
    <w:rsid w:val="006A6060"/>
    <w:rsid w:val="006B2CA4"/>
    <w:rsid w:val="006B728B"/>
    <w:rsid w:val="006C104A"/>
    <w:rsid w:val="006C2017"/>
    <w:rsid w:val="006C2D26"/>
    <w:rsid w:val="006D0F96"/>
    <w:rsid w:val="006D145D"/>
    <w:rsid w:val="006D3FDF"/>
    <w:rsid w:val="006D6257"/>
    <w:rsid w:val="006E10EE"/>
    <w:rsid w:val="006E305E"/>
    <w:rsid w:val="006E3E17"/>
    <w:rsid w:val="006E6176"/>
    <w:rsid w:val="006F3D26"/>
    <w:rsid w:val="006F46F6"/>
    <w:rsid w:val="006F5BEC"/>
    <w:rsid w:val="006F6167"/>
    <w:rsid w:val="00700836"/>
    <w:rsid w:val="0070097D"/>
    <w:rsid w:val="00702663"/>
    <w:rsid w:val="007074EB"/>
    <w:rsid w:val="00711A7E"/>
    <w:rsid w:val="0071509C"/>
    <w:rsid w:val="007166CD"/>
    <w:rsid w:val="007215A6"/>
    <w:rsid w:val="00721CE9"/>
    <w:rsid w:val="00723A5A"/>
    <w:rsid w:val="007248ED"/>
    <w:rsid w:val="007278A0"/>
    <w:rsid w:val="0073542F"/>
    <w:rsid w:val="00737663"/>
    <w:rsid w:val="00741FE5"/>
    <w:rsid w:val="00742377"/>
    <w:rsid w:val="00745B62"/>
    <w:rsid w:val="00747CC3"/>
    <w:rsid w:val="007530EC"/>
    <w:rsid w:val="007558C9"/>
    <w:rsid w:val="00760270"/>
    <w:rsid w:val="00760408"/>
    <w:rsid w:val="00761301"/>
    <w:rsid w:val="0076316B"/>
    <w:rsid w:val="00764D60"/>
    <w:rsid w:val="007655A1"/>
    <w:rsid w:val="007659B5"/>
    <w:rsid w:val="007673B6"/>
    <w:rsid w:val="00771F79"/>
    <w:rsid w:val="00773706"/>
    <w:rsid w:val="00773C51"/>
    <w:rsid w:val="00774C7E"/>
    <w:rsid w:val="00776F0D"/>
    <w:rsid w:val="00777BE8"/>
    <w:rsid w:val="00780C74"/>
    <w:rsid w:val="00786D4B"/>
    <w:rsid w:val="00793B84"/>
    <w:rsid w:val="0079458D"/>
    <w:rsid w:val="007A01D0"/>
    <w:rsid w:val="007A0CEC"/>
    <w:rsid w:val="007A0F08"/>
    <w:rsid w:val="007A1AB5"/>
    <w:rsid w:val="007A4433"/>
    <w:rsid w:val="007A5F92"/>
    <w:rsid w:val="007B70EA"/>
    <w:rsid w:val="007B74BF"/>
    <w:rsid w:val="007B7B30"/>
    <w:rsid w:val="007B7BB9"/>
    <w:rsid w:val="007C0665"/>
    <w:rsid w:val="007D3C35"/>
    <w:rsid w:val="007E050F"/>
    <w:rsid w:val="007F2165"/>
    <w:rsid w:val="007F38E0"/>
    <w:rsid w:val="007F76B7"/>
    <w:rsid w:val="00802B27"/>
    <w:rsid w:val="008030DD"/>
    <w:rsid w:val="00803105"/>
    <w:rsid w:val="00804AF8"/>
    <w:rsid w:val="00806860"/>
    <w:rsid w:val="00811CB5"/>
    <w:rsid w:val="008140A8"/>
    <w:rsid w:val="00815978"/>
    <w:rsid w:val="00824F3E"/>
    <w:rsid w:val="008273DB"/>
    <w:rsid w:val="00831946"/>
    <w:rsid w:val="008373A6"/>
    <w:rsid w:val="00840BAC"/>
    <w:rsid w:val="008410DC"/>
    <w:rsid w:val="0084472C"/>
    <w:rsid w:val="00845B67"/>
    <w:rsid w:val="008462AA"/>
    <w:rsid w:val="0084718C"/>
    <w:rsid w:val="00852D0D"/>
    <w:rsid w:val="00853E28"/>
    <w:rsid w:val="00856FAA"/>
    <w:rsid w:val="00857BFA"/>
    <w:rsid w:val="008602B1"/>
    <w:rsid w:val="00861EE6"/>
    <w:rsid w:val="00864F7C"/>
    <w:rsid w:val="00865148"/>
    <w:rsid w:val="00865978"/>
    <w:rsid w:val="00872F7B"/>
    <w:rsid w:val="00875F6B"/>
    <w:rsid w:val="0087632F"/>
    <w:rsid w:val="00882327"/>
    <w:rsid w:val="00884A58"/>
    <w:rsid w:val="00885809"/>
    <w:rsid w:val="00886F43"/>
    <w:rsid w:val="008938CF"/>
    <w:rsid w:val="00893ED4"/>
    <w:rsid w:val="008947BF"/>
    <w:rsid w:val="008A3091"/>
    <w:rsid w:val="008A3EBB"/>
    <w:rsid w:val="008A54E7"/>
    <w:rsid w:val="008A7E10"/>
    <w:rsid w:val="008B086E"/>
    <w:rsid w:val="008C072C"/>
    <w:rsid w:val="008C20DA"/>
    <w:rsid w:val="008C6814"/>
    <w:rsid w:val="008C74B3"/>
    <w:rsid w:val="008D1480"/>
    <w:rsid w:val="008D1C59"/>
    <w:rsid w:val="008D5E39"/>
    <w:rsid w:val="008D700D"/>
    <w:rsid w:val="008E2AB2"/>
    <w:rsid w:val="008E3517"/>
    <w:rsid w:val="008E6FBC"/>
    <w:rsid w:val="008F0BF0"/>
    <w:rsid w:val="008F15EC"/>
    <w:rsid w:val="008F6C1E"/>
    <w:rsid w:val="009048AD"/>
    <w:rsid w:val="009074F6"/>
    <w:rsid w:val="009141AD"/>
    <w:rsid w:val="009209F6"/>
    <w:rsid w:val="00921041"/>
    <w:rsid w:val="00921E13"/>
    <w:rsid w:val="009223CD"/>
    <w:rsid w:val="009228C1"/>
    <w:rsid w:val="009265AA"/>
    <w:rsid w:val="00943B07"/>
    <w:rsid w:val="0094693D"/>
    <w:rsid w:val="0095150D"/>
    <w:rsid w:val="00953986"/>
    <w:rsid w:val="00955B28"/>
    <w:rsid w:val="00957CF2"/>
    <w:rsid w:val="00964A47"/>
    <w:rsid w:val="0096631B"/>
    <w:rsid w:val="009669C2"/>
    <w:rsid w:val="00967E1B"/>
    <w:rsid w:val="009730A5"/>
    <w:rsid w:val="009749D6"/>
    <w:rsid w:val="0098506D"/>
    <w:rsid w:val="00985A1A"/>
    <w:rsid w:val="009874BB"/>
    <w:rsid w:val="00991E55"/>
    <w:rsid w:val="0099276D"/>
    <w:rsid w:val="00993008"/>
    <w:rsid w:val="009B041E"/>
    <w:rsid w:val="009B059C"/>
    <w:rsid w:val="009B15E7"/>
    <w:rsid w:val="009B291A"/>
    <w:rsid w:val="009C2E2C"/>
    <w:rsid w:val="009C77DB"/>
    <w:rsid w:val="009D32C3"/>
    <w:rsid w:val="009E3B10"/>
    <w:rsid w:val="009F344D"/>
    <w:rsid w:val="009F4337"/>
    <w:rsid w:val="009F6161"/>
    <w:rsid w:val="00A01AA9"/>
    <w:rsid w:val="00A01E32"/>
    <w:rsid w:val="00A02A35"/>
    <w:rsid w:val="00A07136"/>
    <w:rsid w:val="00A1076B"/>
    <w:rsid w:val="00A10B8C"/>
    <w:rsid w:val="00A11540"/>
    <w:rsid w:val="00A12EDA"/>
    <w:rsid w:val="00A17E0E"/>
    <w:rsid w:val="00A24E3D"/>
    <w:rsid w:val="00A27D6E"/>
    <w:rsid w:val="00A321A4"/>
    <w:rsid w:val="00A329DB"/>
    <w:rsid w:val="00A357D9"/>
    <w:rsid w:val="00A4063B"/>
    <w:rsid w:val="00A431C1"/>
    <w:rsid w:val="00A43C13"/>
    <w:rsid w:val="00A43E68"/>
    <w:rsid w:val="00A535D9"/>
    <w:rsid w:val="00A53F1E"/>
    <w:rsid w:val="00A54E83"/>
    <w:rsid w:val="00A554E2"/>
    <w:rsid w:val="00A558ED"/>
    <w:rsid w:val="00A57BF0"/>
    <w:rsid w:val="00A63916"/>
    <w:rsid w:val="00A71D1B"/>
    <w:rsid w:val="00A72058"/>
    <w:rsid w:val="00A729B8"/>
    <w:rsid w:val="00A760A5"/>
    <w:rsid w:val="00A77065"/>
    <w:rsid w:val="00A807CC"/>
    <w:rsid w:val="00A834C3"/>
    <w:rsid w:val="00A836B3"/>
    <w:rsid w:val="00A86A07"/>
    <w:rsid w:val="00A91D4E"/>
    <w:rsid w:val="00A93C7D"/>
    <w:rsid w:val="00A94FB6"/>
    <w:rsid w:val="00A956E3"/>
    <w:rsid w:val="00A96365"/>
    <w:rsid w:val="00A97A74"/>
    <w:rsid w:val="00A97FB4"/>
    <w:rsid w:val="00AA56B0"/>
    <w:rsid w:val="00AA59F6"/>
    <w:rsid w:val="00AB15D8"/>
    <w:rsid w:val="00AB1927"/>
    <w:rsid w:val="00AB1F60"/>
    <w:rsid w:val="00AB271A"/>
    <w:rsid w:val="00AB3204"/>
    <w:rsid w:val="00AB7F3C"/>
    <w:rsid w:val="00AC1C81"/>
    <w:rsid w:val="00AD7F46"/>
    <w:rsid w:val="00AE42C3"/>
    <w:rsid w:val="00AE481F"/>
    <w:rsid w:val="00AE6866"/>
    <w:rsid w:val="00AE7562"/>
    <w:rsid w:val="00AF103B"/>
    <w:rsid w:val="00AF1633"/>
    <w:rsid w:val="00AF20C7"/>
    <w:rsid w:val="00B120DB"/>
    <w:rsid w:val="00B13A09"/>
    <w:rsid w:val="00B219AB"/>
    <w:rsid w:val="00B26C5E"/>
    <w:rsid w:val="00B35A38"/>
    <w:rsid w:val="00B36DD7"/>
    <w:rsid w:val="00B4229C"/>
    <w:rsid w:val="00B459D5"/>
    <w:rsid w:val="00B5010C"/>
    <w:rsid w:val="00B505C7"/>
    <w:rsid w:val="00B50CA3"/>
    <w:rsid w:val="00B52A5B"/>
    <w:rsid w:val="00B54A73"/>
    <w:rsid w:val="00B57118"/>
    <w:rsid w:val="00B6002B"/>
    <w:rsid w:val="00B605B9"/>
    <w:rsid w:val="00B61FBC"/>
    <w:rsid w:val="00B65CC3"/>
    <w:rsid w:val="00B66078"/>
    <w:rsid w:val="00B677A7"/>
    <w:rsid w:val="00B725C5"/>
    <w:rsid w:val="00B74BAB"/>
    <w:rsid w:val="00B854F8"/>
    <w:rsid w:val="00B87426"/>
    <w:rsid w:val="00B879BD"/>
    <w:rsid w:val="00B92D15"/>
    <w:rsid w:val="00B93041"/>
    <w:rsid w:val="00B937B6"/>
    <w:rsid w:val="00B945C1"/>
    <w:rsid w:val="00B94950"/>
    <w:rsid w:val="00B97678"/>
    <w:rsid w:val="00BA364A"/>
    <w:rsid w:val="00BA6692"/>
    <w:rsid w:val="00BA6E2B"/>
    <w:rsid w:val="00BB1CF2"/>
    <w:rsid w:val="00BB318B"/>
    <w:rsid w:val="00BB3F5B"/>
    <w:rsid w:val="00BB3FC6"/>
    <w:rsid w:val="00BB49A4"/>
    <w:rsid w:val="00BB562A"/>
    <w:rsid w:val="00BB568A"/>
    <w:rsid w:val="00BC1CA1"/>
    <w:rsid w:val="00BC5C8D"/>
    <w:rsid w:val="00BD131C"/>
    <w:rsid w:val="00BD1C05"/>
    <w:rsid w:val="00BD4BEA"/>
    <w:rsid w:val="00BD7D77"/>
    <w:rsid w:val="00BD7F51"/>
    <w:rsid w:val="00BE097F"/>
    <w:rsid w:val="00BF03B4"/>
    <w:rsid w:val="00BF2192"/>
    <w:rsid w:val="00BF3D3A"/>
    <w:rsid w:val="00BF440F"/>
    <w:rsid w:val="00BF5D16"/>
    <w:rsid w:val="00BF7220"/>
    <w:rsid w:val="00C0188B"/>
    <w:rsid w:val="00C0199E"/>
    <w:rsid w:val="00C046EE"/>
    <w:rsid w:val="00C17B28"/>
    <w:rsid w:val="00C22204"/>
    <w:rsid w:val="00C229D8"/>
    <w:rsid w:val="00C24DEC"/>
    <w:rsid w:val="00C26115"/>
    <w:rsid w:val="00C26D48"/>
    <w:rsid w:val="00C272EC"/>
    <w:rsid w:val="00C279F3"/>
    <w:rsid w:val="00C316DD"/>
    <w:rsid w:val="00C34BB6"/>
    <w:rsid w:val="00C3530D"/>
    <w:rsid w:val="00C35EE8"/>
    <w:rsid w:val="00C411A8"/>
    <w:rsid w:val="00C41707"/>
    <w:rsid w:val="00C44753"/>
    <w:rsid w:val="00C4792B"/>
    <w:rsid w:val="00C5258E"/>
    <w:rsid w:val="00C53B89"/>
    <w:rsid w:val="00C546B3"/>
    <w:rsid w:val="00C57327"/>
    <w:rsid w:val="00C5741D"/>
    <w:rsid w:val="00C5753D"/>
    <w:rsid w:val="00C60073"/>
    <w:rsid w:val="00C6207E"/>
    <w:rsid w:val="00C624C8"/>
    <w:rsid w:val="00C63BAE"/>
    <w:rsid w:val="00C65725"/>
    <w:rsid w:val="00C65E76"/>
    <w:rsid w:val="00C73A79"/>
    <w:rsid w:val="00C85DA3"/>
    <w:rsid w:val="00C8652C"/>
    <w:rsid w:val="00C91F68"/>
    <w:rsid w:val="00CA13E5"/>
    <w:rsid w:val="00CA1425"/>
    <w:rsid w:val="00CA2E80"/>
    <w:rsid w:val="00CB2710"/>
    <w:rsid w:val="00CB6624"/>
    <w:rsid w:val="00CC00B7"/>
    <w:rsid w:val="00CC59B2"/>
    <w:rsid w:val="00CD474B"/>
    <w:rsid w:val="00CD6833"/>
    <w:rsid w:val="00CE2CD5"/>
    <w:rsid w:val="00CE3011"/>
    <w:rsid w:val="00CE3744"/>
    <w:rsid w:val="00CE4412"/>
    <w:rsid w:val="00CE7935"/>
    <w:rsid w:val="00CF2049"/>
    <w:rsid w:val="00CF5FDD"/>
    <w:rsid w:val="00CF6D01"/>
    <w:rsid w:val="00D0558D"/>
    <w:rsid w:val="00D07258"/>
    <w:rsid w:val="00D07891"/>
    <w:rsid w:val="00D11B29"/>
    <w:rsid w:val="00D144F5"/>
    <w:rsid w:val="00D14EEF"/>
    <w:rsid w:val="00D14F4F"/>
    <w:rsid w:val="00D22165"/>
    <w:rsid w:val="00D2688C"/>
    <w:rsid w:val="00D33D2E"/>
    <w:rsid w:val="00D36068"/>
    <w:rsid w:val="00D521AD"/>
    <w:rsid w:val="00D52204"/>
    <w:rsid w:val="00D66163"/>
    <w:rsid w:val="00D70528"/>
    <w:rsid w:val="00D75C1B"/>
    <w:rsid w:val="00D81B35"/>
    <w:rsid w:val="00D81C18"/>
    <w:rsid w:val="00D82014"/>
    <w:rsid w:val="00D86D2F"/>
    <w:rsid w:val="00D91907"/>
    <w:rsid w:val="00D97EF5"/>
    <w:rsid w:val="00DA1E3C"/>
    <w:rsid w:val="00DA6561"/>
    <w:rsid w:val="00DB6E7B"/>
    <w:rsid w:val="00DC52BD"/>
    <w:rsid w:val="00DC57A8"/>
    <w:rsid w:val="00DD37CC"/>
    <w:rsid w:val="00DD4E8B"/>
    <w:rsid w:val="00DD68B6"/>
    <w:rsid w:val="00DE0538"/>
    <w:rsid w:val="00DE142E"/>
    <w:rsid w:val="00DE3478"/>
    <w:rsid w:val="00DE4020"/>
    <w:rsid w:val="00DF09D3"/>
    <w:rsid w:val="00DF5128"/>
    <w:rsid w:val="00DF5A5B"/>
    <w:rsid w:val="00DF5DAC"/>
    <w:rsid w:val="00DF6E7F"/>
    <w:rsid w:val="00E02D63"/>
    <w:rsid w:val="00E03A50"/>
    <w:rsid w:val="00E101E6"/>
    <w:rsid w:val="00E10396"/>
    <w:rsid w:val="00E16A97"/>
    <w:rsid w:val="00E22259"/>
    <w:rsid w:val="00E229BB"/>
    <w:rsid w:val="00E2405A"/>
    <w:rsid w:val="00E2725F"/>
    <w:rsid w:val="00E27C4C"/>
    <w:rsid w:val="00E32470"/>
    <w:rsid w:val="00E331BD"/>
    <w:rsid w:val="00E35D6F"/>
    <w:rsid w:val="00E37021"/>
    <w:rsid w:val="00E37799"/>
    <w:rsid w:val="00E40B32"/>
    <w:rsid w:val="00E41420"/>
    <w:rsid w:val="00E464F7"/>
    <w:rsid w:val="00E507D4"/>
    <w:rsid w:val="00E5387C"/>
    <w:rsid w:val="00E53FB8"/>
    <w:rsid w:val="00E546E2"/>
    <w:rsid w:val="00E552F5"/>
    <w:rsid w:val="00E608FC"/>
    <w:rsid w:val="00E62590"/>
    <w:rsid w:val="00E627EE"/>
    <w:rsid w:val="00E62943"/>
    <w:rsid w:val="00E64CF6"/>
    <w:rsid w:val="00E6509C"/>
    <w:rsid w:val="00E6656C"/>
    <w:rsid w:val="00E733DA"/>
    <w:rsid w:val="00E77D7E"/>
    <w:rsid w:val="00E90CB4"/>
    <w:rsid w:val="00E90DF0"/>
    <w:rsid w:val="00E9198E"/>
    <w:rsid w:val="00E9415E"/>
    <w:rsid w:val="00E97474"/>
    <w:rsid w:val="00EA08B8"/>
    <w:rsid w:val="00EA1B83"/>
    <w:rsid w:val="00EA2FE7"/>
    <w:rsid w:val="00EA564A"/>
    <w:rsid w:val="00EB0A8E"/>
    <w:rsid w:val="00EB4B50"/>
    <w:rsid w:val="00EC1FDF"/>
    <w:rsid w:val="00EC3BC2"/>
    <w:rsid w:val="00EC418B"/>
    <w:rsid w:val="00EC6BA0"/>
    <w:rsid w:val="00EC7396"/>
    <w:rsid w:val="00ED0C4D"/>
    <w:rsid w:val="00ED3120"/>
    <w:rsid w:val="00ED3343"/>
    <w:rsid w:val="00EE04AE"/>
    <w:rsid w:val="00EE2BC3"/>
    <w:rsid w:val="00EE3749"/>
    <w:rsid w:val="00EF094E"/>
    <w:rsid w:val="00EF0C63"/>
    <w:rsid w:val="00EF3ED4"/>
    <w:rsid w:val="00EF5D86"/>
    <w:rsid w:val="00F02119"/>
    <w:rsid w:val="00F05E48"/>
    <w:rsid w:val="00F05F64"/>
    <w:rsid w:val="00F10836"/>
    <w:rsid w:val="00F132B9"/>
    <w:rsid w:val="00F14122"/>
    <w:rsid w:val="00F14BEB"/>
    <w:rsid w:val="00F1551C"/>
    <w:rsid w:val="00F17235"/>
    <w:rsid w:val="00F173D4"/>
    <w:rsid w:val="00F1745E"/>
    <w:rsid w:val="00F25482"/>
    <w:rsid w:val="00F26F4F"/>
    <w:rsid w:val="00F30E22"/>
    <w:rsid w:val="00F31153"/>
    <w:rsid w:val="00F34DF0"/>
    <w:rsid w:val="00F36A29"/>
    <w:rsid w:val="00F37D9C"/>
    <w:rsid w:val="00F40127"/>
    <w:rsid w:val="00F4070A"/>
    <w:rsid w:val="00F40FAA"/>
    <w:rsid w:val="00F411F0"/>
    <w:rsid w:val="00F424A7"/>
    <w:rsid w:val="00F428A8"/>
    <w:rsid w:val="00F432B5"/>
    <w:rsid w:val="00F4394E"/>
    <w:rsid w:val="00F447B1"/>
    <w:rsid w:val="00F506DF"/>
    <w:rsid w:val="00F50E58"/>
    <w:rsid w:val="00F51293"/>
    <w:rsid w:val="00F51B84"/>
    <w:rsid w:val="00F60C8E"/>
    <w:rsid w:val="00F63AAF"/>
    <w:rsid w:val="00F65303"/>
    <w:rsid w:val="00F6669D"/>
    <w:rsid w:val="00F72196"/>
    <w:rsid w:val="00F73F7E"/>
    <w:rsid w:val="00F77F84"/>
    <w:rsid w:val="00F83310"/>
    <w:rsid w:val="00F84B41"/>
    <w:rsid w:val="00F85570"/>
    <w:rsid w:val="00FA0214"/>
    <w:rsid w:val="00FA09E3"/>
    <w:rsid w:val="00FB11ED"/>
    <w:rsid w:val="00FB1E48"/>
    <w:rsid w:val="00FB2097"/>
    <w:rsid w:val="00FB60EF"/>
    <w:rsid w:val="00FB7738"/>
    <w:rsid w:val="00FC5763"/>
    <w:rsid w:val="00FD2E5D"/>
    <w:rsid w:val="00FE4873"/>
    <w:rsid w:val="00FE5300"/>
    <w:rsid w:val="00FE567B"/>
    <w:rsid w:val="00FE6C25"/>
    <w:rsid w:val="00FE75FC"/>
    <w:rsid w:val="00FE7A0B"/>
    <w:rsid w:val="00FF1176"/>
    <w:rsid w:val="00FF286B"/>
    <w:rsid w:val="00FF3958"/>
  </w:rsids>
  <m:mathPr>
    <m:mathFont m:val="Cambria Math"/>
    <m:brkBin m:val="before"/>
    <m:brkBinSub m:val="--"/>
    <m:smallFrac m:val="0"/>
    <m:dispDef m:val="0"/>
    <m:lMargin m:val="0"/>
    <m:rMargin m:val="0"/>
    <m:defJc m:val="centerGroup"/>
    <m:wrapRight/>
    <m:intLim m:val="subSup"/>
    <m:naryLim m:val="subSup"/>
  </m:mathPr>
  <w:themeFontLang w:val="en-US" w:bidi="he-IL"/>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5:docId w15:val="{AE97930F-76AF-41F3-884D-D1782D2AA6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mbria" w:eastAsia="Cambria" w:hAnsi="Cambria" w:cs="Times New Roman"/>
        <w:lang w:val="en-US" w:eastAsia="en-US" w:bidi="he-IL"/>
      </w:rPr>
    </w:rPrDefault>
    <w:pPrDefault>
      <w:pPr>
        <w:spacing w:after="120"/>
      </w:pPr>
    </w:pPrDefault>
  </w:docDefaults>
  <w:latentStyles w:defLockedState="0" w:defUIPriority="0" w:defSemiHidden="0" w:defUnhideWhenUsed="0" w:defQFormat="0" w:count="371">
    <w:lsdException w:name="Normal" w:qFormat="1"/>
    <w:lsdException w:name="heading 1" w:uiPriority="9" w:qFormat="1"/>
    <w:lsdException w:name="heading 2" w:uiPriority="9" w:qFormat="1"/>
    <w:lsdException w:name="heading 3" w:uiPriority="9"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qFormat="1"/>
    <w:lsdException w:name="Quote" w:qFormat="1"/>
    <w:lsdException w:name="Intense Quote"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qFormat="1"/>
    <w:lsdException w:name="Intense Emphasis" w:qFormat="1"/>
    <w:lsdException w:name="Subtle Reference" w:qFormat="1"/>
    <w:lsdException w:name="Intense Reference" w:qFormat="1"/>
    <w:lsdException w:name="Book Title" w:qFormat="1"/>
    <w:lsdException w:name="Bibliography" w:semiHidden="1" w:unhideWhenUsed="1"/>
    <w:lsdException w:name="TOC Heading"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462AA"/>
    <w:rPr>
      <w:sz w:val="24"/>
      <w:szCs w:val="24"/>
      <w:lang w:bidi="ar-SA"/>
    </w:rPr>
  </w:style>
  <w:style w:type="paragraph" w:styleId="Heading1">
    <w:name w:val="heading 1"/>
    <w:basedOn w:val="Normal"/>
    <w:next w:val="Normal"/>
    <w:link w:val="Heading1Char"/>
    <w:uiPriority w:val="9"/>
    <w:qFormat/>
    <w:rsid w:val="00C5258E"/>
    <w:pPr>
      <w:keepNext/>
      <w:keepLines/>
      <w:spacing w:before="480"/>
      <w:outlineLvl w:val="0"/>
    </w:pPr>
    <w:rPr>
      <w:rFonts w:ascii="Calibri" w:eastAsia="Times New Roman" w:hAnsi="Calibri"/>
      <w:b/>
      <w:bCs/>
      <w:color w:val="345A8A"/>
      <w:sz w:val="32"/>
      <w:szCs w:val="32"/>
      <w:lang w:val="x-none" w:eastAsia="x-none"/>
    </w:rPr>
  </w:style>
  <w:style w:type="paragraph" w:styleId="Heading2">
    <w:name w:val="heading 2"/>
    <w:basedOn w:val="Normal"/>
    <w:next w:val="Normal"/>
    <w:link w:val="Heading2Char"/>
    <w:uiPriority w:val="9"/>
    <w:qFormat/>
    <w:rsid w:val="00C5258E"/>
    <w:pPr>
      <w:keepNext/>
      <w:keepLines/>
      <w:spacing w:before="200"/>
      <w:outlineLvl w:val="1"/>
    </w:pPr>
    <w:rPr>
      <w:rFonts w:ascii="Calibri" w:eastAsia="Times New Roman" w:hAnsi="Calibri"/>
      <w:b/>
      <w:bCs/>
      <w:color w:val="4F81BD"/>
      <w:sz w:val="26"/>
      <w:szCs w:val="26"/>
      <w:lang w:val="x-none" w:eastAsia="x-none"/>
    </w:rPr>
  </w:style>
  <w:style w:type="paragraph" w:styleId="Heading3">
    <w:name w:val="heading 3"/>
    <w:basedOn w:val="Normal"/>
    <w:next w:val="Normal"/>
    <w:link w:val="Heading3Char"/>
    <w:uiPriority w:val="9"/>
    <w:qFormat/>
    <w:rsid w:val="00C5258E"/>
    <w:pPr>
      <w:keepNext/>
      <w:keepLines/>
      <w:spacing w:before="200"/>
      <w:outlineLvl w:val="2"/>
    </w:pPr>
    <w:rPr>
      <w:rFonts w:ascii="Calibri" w:eastAsia="Times New Roman" w:hAnsi="Calibri"/>
      <w:b/>
      <w:bCs/>
      <w:color w:val="4F81BD"/>
      <w:sz w:val="20"/>
      <w:szCs w:val="20"/>
      <w:lang w:val="x-none" w:eastAsia="x-none"/>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C5258E"/>
    <w:rPr>
      <w:rFonts w:ascii="Calibri" w:eastAsia="Times New Roman" w:hAnsi="Calibri" w:cs="Times New Roman"/>
      <w:b/>
      <w:bCs/>
      <w:color w:val="345A8A"/>
      <w:sz w:val="32"/>
      <w:szCs w:val="32"/>
    </w:rPr>
  </w:style>
  <w:style w:type="character" w:customStyle="1" w:styleId="Heading2Char">
    <w:name w:val="Heading 2 Char"/>
    <w:link w:val="Heading2"/>
    <w:uiPriority w:val="9"/>
    <w:rsid w:val="00C5258E"/>
    <w:rPr>
      <w:rFonts w:ascii="Calibri" w:eastAsia="Times New Roman" w:hAnsi="Calibri" w:cs="Times New Roman"/>
      <w:b/>
      <w:bCs/>
      <w:color w:val="4F81BD"/>
      <w:sz w:val="26"/>
      <w:szCs w:val="26"/>
    </w:rPr>
  </w:style>
  <w:style w:type="character" w:customStyle="1" w:styleId="Heading3Char">
    <w:name w:val="Heading 3 Char"/>
    <w:link w:val="Heading3"/>
    <w:uiPriority w:val="9"/>
    <w:rsid w:val="00C5258E"/>
    <w:rPr>
      <w:rFonts w:ascii="Calibri" w:eastAsia="Times New Roman" w:hAnsi="Calibri" w:cs="Times New Roman"/>
      <w:b/>
      <w:bCs/>
      <w:color w:val="4F81BD"/>
    </w:rPr>
  </w:style>
  <w:style w:type="paragraph" w:styleId="Header">
    <w:name w:val="header"/>
    <w:basedOn w:val="Normal"/>
    <w:link w:val="HeaderChar"/>
    <w:uiPriority w:val="99"/>
    <w:unhideWhenUsed/>
    <w:rsid w:val="00C5258E"/>
    <w:pPr>
      <w:tabs>
        <w:tab w:val="center" w:pos="4320"/>
        <w:tab w:val="right" w:pos="8640"/>
      </w:tabs>
    </w:pPr>
  </w:style>
  <w:style w:type="character" w:customStyle="1" w:styleId="HeaderChar">
    <w:name w:val="Header Char"/>
    <w:basedOn w:val="DefaultParagraphFont"/>
    <w:link w:val="Header"/>
    <w:uiPriority w:val="99"/>
    <w:rsid w:val="00C5258E"/>
  </w:style>
  <w:style w:type="paragraph" w:styleId="Footer">
    <w:name w:val="footer"/>
    <w:basedOn w:val="Normal"/>
    <w:link w:val="FooterChar"/>
    <w:uiPriority w:val="99"/>
    <w:unhideWhenUsed/>
    <w:rsid w:val="00C5258E"/>
    <w:pPr>
      <w:tabs>
        <w:tab w:val="center" w:pos="4320"/>
        <w:tab w:val="right" w:pos="8640"/>
      </w:tabs>
    </w:pPr>
  </w:style>
  <w:style w:type="character" w:customStyle="1" w:styleId="FooterChar">
    <w:name w:val="Footer Char"/>
    <w:basedOn w:val="DefaultParagraphFont"/>
    <w:link w:val="Footer"/>
    <w:uiPriority w:val="99"/>
    <w:rsid w:val="00C5258E"/>
  </w:style>
  <w:style w:type="character" w:styleId="PageNumber">
    <w:name w:val="page number"/>
    <w:basedOn w:val="DefaultParagraphFont"/>
    <w:uiPriority w:val="99"/>
    <w:semiHidden/>
    <w:unhideWhenUsed/>
    <w:rsid w:val="00C5258E"/>
  </w:style>
  <w:style w:type="character" w:styleId="Hyperlink">
    <w:name w:val="Hyperlink"/>
    <w:uiPriority w:val="99"/>
    <w:unhideWhenUsed/>
    <w:rsid w:val="00C5258E"/>
    <w:rPr>
      <w:color w:val="0000FF"/>
      <w:u w:val="single"/>
    </w:rPr>
  </w:style>
  <w:style w:type="character" w:styleId="FollowedHyperlink">
    <w:name w:val="FollowedHyperlink"/>
    <w:rsid w:val="001F7033"/>
    <w:rPr>
      <w:color w:val="800080"/>
      <w:u w:val="single"/>
    </w:rPr>
  </w:style>
  <w:style w:type="character" w:customStyle="1" w:styleId="apple-converted-space">
    <w:name w:val="apple-converted-space"/>
    <w:basedOn w:val="DefaultParagraphFont"/>
    <w:rsid w:val="0069706F"/>
  </w:style>
  <w:style w:type="character" w:styleId="CommentReference">
    <w:name w:val="annotation reference"/>
    <w:rsid w:val="004F005C"/>
    <w:rPr>
      <w:sz w:val="16"/>
      <w:szCs w:val="16"/>
    </w:rPr>
  </w:style>
  <w:style w:type="paragraph" w:styleId="CommentText">
    <w:name w:val="annotation text"/>
    <w:basedOn w:val="Normal"/>
    <w:link w:val="CommentTextChar"/>
    <w:rsid w:val="004F005C"/>
    <w:rPr>
      <w:sz w:val="20"/>
      <w:szCs w:val="20"/>
    </w:rPr>
  </w:style>
  <w:style w:type="character" w:customStyle="1" w:styleId="CommentTextChar">
    <w:name w:val="Comment Text Char"/>
    <w:basedOn w:val="DefaultParagraphFont"/>
    <w:link w:val="CommentText"/>
    <w:rsid w:val="004F005C"/>
  </w:style>
  <w:style w:type="paragraph" w:styleId="CommentSubject">
    <w:name w:val="annotation subject"/>
    <w:basedOn w:val="CommentText"/>
    <w:next w:val="CommentText"/>
    <w:link w:val="CommentSubjectChar"/>
    <w:rsid w:val="004F005C"/>
    <w:rPr>
      <w:b/>
      <w:bCs/>
      <w:lang w:val="x-none" w:eastAsia="x-none"/>
    </w:rPr>
  </w:style>
  <w:style w:type="character" w:customStyle="1" w:styleId="CommentSubjectChar">
    <w:name w:val="Comment Subject Char"/>
    <w:link w:val="CommentSubject"/>
    <w:rsid w:val="004F005C"/>
    <w:rPr>
      <w:b/>
      <w:bCs/>
    </w:rPr>
  </w:style>
  <w:style w:type="paragraph" w:styleId="BalloonText">
    <w:name w:val="Balloon Text"/>
    <w:basedOn w:val="Normal"/>
    <w:link w:val="BalloonTextChar"/>
    <w:rsid w:val="004F005C"/>
    <w:rPr>
      <w:rFonts w:ascii="Tahoma" w:hAnsi="Tahoma"/>
      <w:sz w:val="16"/>
      <w:szCs w:val="16"/>
      <w:lang w:val="x-none" w:eastAsia="x-none"/>
    </w:rPr>
  </w:style>
  <w:style w:type="character" w:customStyle="1" w:styleId="BalloonTextChar">
    <w:name w:val="Balloon Text Char"/>
    <w:link w:val="BalloonText"/>
    <w:rsid w:val="004F005C"/>
    <w:rPr>
      <w:rFonts w:ascii="Tahoma" w:hAnsi="Tahoma" w:cs="Tahoma"/>
      <w:sz w:val="16"/>
      <w:szCs w:val="16"/>
    </w:rPr>
  </w:style>
  <w:style w:type="paragraph" w:customStyle="1" w:styleId="TOCHeading1">
    <w:name w:val="TOC Heading1"/>
    <w:basedOn w:val="Heading1"/>
    <w:next w:val="Normal"/>
    <w:uiPriority w:val="39"/>
    <w:semiHidden/>
    <w:unhideWhenUsed/>
    <w:qFormat/>
    <w:rsid w:val="009E6046"/>
    <w:pPr>
      <w:spacing w:line="276" w:lineRule="auto"/>
      <w:outlineLvl w:val="9"/>
    </w:pPr>
    <w:rPr>
      <w:rFonts w:ascii="Cambria" w:eastAsia="MS Gothic" w:hAnsi="Cambria"/>
      <w:color w:val="365F91"/>
      <w:sz w:val="28"/>
      <w:szCs w:val="28"/>
      <w:lang w:eastAsia="ja-JP"/>
    </w:rPr>
  </w:style>
  <w:style w:type="paragraph" w:styleId="TOC2">
    <w:name w:val="toc 2"/>
    <w:basedOn w:val="Normal"/>
    <w:next w:val="Normal"/>
    <w:autoRedefine/>
    <w:uiPriority w:val="39"/>
    <w:rsid w:val="00637D65"/>
    <w:pPr>
      <w:tabs>
        <w:tab w:val="right" w:leader="dot" w:pos="8630"/>
      </w:tabs>
      <w:spacing w:after="0"/>
      <w:ind w:left="360"/>
    </w:pPr>
    <w:rPr>
      <w:rFonts w:asciiTheme="minorHAnsi" w:hAnsiTheme="minorHAnsi"/>
      <w:b/>
      <w:bCs/>
      <w:sz w:val="20"/>
    </w:rPr>
  </w:style>
  <w:style w:type="paragraph" w:customStyle="1" w:styleId="Default">
    <w:name w:val="Default"/>
    <w:rsid w:val="00DF6E7F"/>
    <w:pPr>
      <w:autoSpaceDE w:val="0"/>
      <w:autoSpaceDN w:val="0"/>
      <w:adjustRightInd w:val="0"/>
    </w:pPr>
    <w:rPr>
      <w:rFonts w:cs="Cambria"/>
      <w:color w:val="000000"/>
      <w:sz w:val="24"/>
      <w:szCs w:val="24"/>
    </w:rPr>
  </w:style>
  <w:style w:type="paragraph" w:styleId="ListParagraph">
    <w:name w:val="List Paragraph"/>
    <w:basedOn w:val="Normal"/>
    <w:uiPriority w:val="34"/>
    <w:qFormat/>
    <w:rsid w:val="00F02119"/>
    <w:pPr>
      <w:ind w:left="720"/>
      <w:contextualSpacing/>
    </w:pPr>
  </w:style>
  <w:style w:type="paragraph" w:styleId="NoSpacing">
    <w:name w:val="No Spacing"/>
    <w:qFormat/>
    <w:rsid w:val="00D11B29"/>
    <w:rPr>
      <w:sz w:val="24"/>
      <w:szCs w:val="24"/>
      <w:lang w:bidi="ar-SA"/>
    </w:rPr>
  </w:style>
  <w:style w:type="paragraph" w:styleId="TOC3">
    <w:name w:val="toc 3"/>
    <w:basedOn w:val="Normal"/>
    <w:next w:val="Normal"/>
    <w:autoRedefine/>
    <w:uiPriority w:val="39"/>
    <w:rsid w:val="00E40B32"/>
    <w:pPr>
      <w:tabs>
        <w:tab w:val="right" w:leader="dot" w:pos="8630"/>
      </w:tabs>
      <w:spacing w:after="0"/>
      <w:ind w:left="720"/>
    </w:pPr>
    <w:rPr>
      <w:rFonts w:asciiTheme="minorHAnsi" w:hAnsiTheme="minorHAnsi"/>
      <w:sz w:val="20"/>
    </w:rPr>
  </w:style>
  <w:style w:type="paragraph" w:styleId="TOC1">
    <w:name w:val="toc 1"/>
    <w:basedOn w:val="Normal"/>
    <w:next w:val="Normal"/>
    <w:autoRedefine/>
    <w:uiPriority w:val="39"/>
    <w:rsid w:val="00637D65"/>
    <w:pPr>
      <w:tabs>
        <w:tab w:val="right" w:leader="dot" w:pos="8630"/>
      </w:tabs>
      <w:spacing w:after="0"/>
    </w:pPr>
    <w:rPr>
      <w:rFonts w:asciiTheme="majorHAnsi" w:hAnsiTheme="majorHAnsi"/>
      <w:b/>
      <w:bCs/>
      <w:caps/>
      <w:szCs w:val="28"/>
    </w:rPr>
  </w:style>
  <w:style w:type="paragraph" w:styleId="TOC4">
    <w:name w:val="toc 4"/>
    <w:basedOn w:val="Normal"/>
    <w:next w:val="Normal"/>
    <w:autoRedefine/>
    <w:rsid w:val="00132400"/>
    <w:pPr>
      <w:spacing w:after="0"/>
      <w:ind w:left="480"/>
    </w:pPr>
    <w:rPr>
      <w:rFonts w:asciiTheme="minorHAnsi" w:hAnsiTheme="minorHAnsi"/>
      <w:sz w:val="20"/>
    </w:rPr>
  </w:style>
  <w:style w:type="paragraph" w:styleId="TOC5">
    <w:name w:val="toc 5"/>
    <w:basedOn w:val="Normal"/>
    <w:next w:val="Normal"/>
    <w:autoRedefine/>
    <w:rsid w:val="00132400"/>
    <w:pPr>
      <w:spacing w:after="0"/>
      <w:ind w:left="720"/>
    </w:pPr>
    <w:rPr>
      <w:rFonts w:asciiTheme="minorHAnsi" w:hAnsiTheme="minorHAnsi"/>
      <w:sz w:val="20"/>
    </w:rPr>
  </w:style>
  <w:style w:type="paragraph" w:styleId="TOC6">
    <w:name w:val="toc 6"/>
    <w:basedOn w:val="Normal"/>
    <w:next w:val="Normal"/>
    <w:autoRedefine/>
    <w:rsid w:val="00132400"/>
    <w:pPr>
      <w:spacing w:after="0"/>
      <w:ind w:left="960"/>
    </w:pPr>
    <w:rPr>
      <w:rFonts w:asciiTheme="minorHAnsi" w:hAnsiTheme="minorHAnsi"/>
      <w:sz w:val="20"/>
    </w:rPr>
  </w:style>
  <w:style w:type="paragraph" w:styleId="TOC7">
    <w:name w:val="toc 7"/>
    <w:basedOn w:val="Normal"/>
    <w:next w:val="Normal"/>
    <w:autoRedefine/>
    <w:rsid w:val="00132400"/>
    <w:pPr>
      <w:spacing w:after="0"/>
      <w:ind w:left="1200"/>
    </w:pPr>
    <w:rPr>
      <w:rFonts w:asciiTheme="minorHAnsi" w:hAnsiTheme="minorHAnsi"/>
      <w:sz w:val="20"/>
    </w:rPr>
  </w:style>
  <w:style w:type="paragraph" w:styleId="TOC8">
    <w:name w:val="toc 8"/>
    <w:basedOn w:val="Normal"/>
    <w:next w:val="Normal"/>
    <w:autoRedefine/>
    <w:rsid w:val="00132400"/>
    <w:pPr>
      <w:spacing w:after="0"/>
      <w:ind w:left="1440"/>
    </w:pPr>
    <w:rPr>
      <w:rFonts w:asciiTheme="minorHAnsi" w:hAnsiTheme="minorHAnsi"/>
      <w:sz w:val="20"/>
    </w:rPr>
  </w:style>
  <w:style w:type="paragraph" w:styleId="TOC9">
    <w:name w:val="toc 9"/>
    <w:basedOn w:val="Normal"/>
    <w:next w:val="Normal"/>
    <w:autoRedefine/>
    <w:rsid w:val="00132400"/>
    <w:pPr>
      <w:spacing w:after="0"/>
      <w:ind w:left="1680"/>
    </w:pPr>
    <w:rPr>
      <w:rFonts w:asciiTheme="minorHAnsi" w:hAnsiTheme="minorHAnsi"/>
      <w:sz w:val="20"/>
    </w:rPr>
  </w:style>
  <w:style w:type="paragraph" w:customStyle="1" w:styleId="Subheader2">
    <w:name w:val="Subheader 2"/>
    <w:basedOn w:val="Normal"/>
    <w:qFormat/>
    <w:rsid w:val="00FC5763"/>
    <w:pPr>
      <w:spacing w:before="100" w:beforeAutospacing="1" w:after="100" w:afterAutospacing="1"/>
    </w:pPr>
    <w:rPr>
      <w:rFonts w:eastAsia="Times New Roman"/>
      <w:b/>
      <w:bCs/>
      <w:lang w:bidi="he-IL"/>
    </w:rPr>
  </w:style>
  <w:style w:type="paragraph" w:customStyle="1" w:styleId="SourceCode">
    <w:name w:val="Source Code"/>
    <w:basedOn w:val="Normal"/>
    <w:qFormat/>
    <w:rsid w:val="00FC5763"/>
    <w:pPr>
      <w:widowControl w:val="0"/>
      <w:autoSpaceDE w:val="0"/>
      <w:autoSpaceDN w:val="0"/>
      <w:adjustRightInd w:val="0"/>
      <w:spacing w:before="105" w:after="105"/>
    </w:pPr>
    <w:rPr>
      <w:rFonts w:ascii="Courier New" w:eastAsiaTheme="minorEastAsia" w:hAnsi="Courier New" w:cs="Courier New"/>
      <w:color w:val="000000"/>
      <w:sz w:val="18"/>
      <w:szCs w:val="18"/>
      <w:lang w:bidi="he-IL"/>
    </w:rPr>
  </w:style>
  <w:style w:type="table" w:styleId="TableGrid">
    <w:name w:val="Table Grid"/>
    <w:basedOn w:val="TableNormal"/>
    <w:uiPriority w:val="59"/>
    <w:rsid w:val="00FC5763"/>
    <w:pPr>
      <w:spacing w:after="0"/>
    </w:pPr>
    <w:rPr>
      <w:rFonts w:asciiTheme="minorHAnsi" w:eastAsiaTheme="minorEastAsia"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FC5763"/>
    <w:pPr>
      <w:spacing w:before="100" w:beforeAutospacing="1" w:after="100" w:afterAutospacing="1"/>
    </w:pPr>
    <w:rPr>
      <w:rFonts w:ascii="Times New Roman" w:eastAsia="Times New Roman" w:hAnsi="Times New Roman"/>
      <w:lang w:bidi="he-IL"/>
    </w:rPr>
  </w:style>
  <w:style w:type="character" w:styleId="Strong">
    <w:name w:val="Strong"/>
    <w:basedOn w:val="DefaultParagraphFont"/>
    <w:uiPriority w:val="22"/>
    <w:qFormat/>
    <w:rsid w:val="002806F2"/>
    <w:rPr>
      <w:b/>
      <w:bCs/>
    </w:rPr>
  </w:style>
  <w:style w:type="character" w:styleId="BookTitle">
    <w:name w:val="Book Title"/>
    <w:basedOn w:val="DefaultParagraphFont"/>
    <w:qFormat/>
    <w:rsid w:val="00C17B28"/>
    <w:rPr>
      <w:b/>
      <w:bCs/>
      <w:i/>
      <w:iCs/>
      <w:spacing w:val="5"/>
    </w:rPr>
  </w:style>
  <w:style w:type="character" w:styleId="Emphasis">
    <w:name w:val="Emphasis"/>
    <w:basedOn w:val="DefaultParagraphFont"/>
    <w:uiPriority w:val="20"/>
    <w:qFormat/>
    <w:rsid w:val="00D36068"/>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1448508">
      <w:bodyDiv w:val="1"/>
      <w:marLeft w:val="0"/>
      <w:marRight w:val="0"/>
      <w:marTop w:val="0"/>
      <w:marBottom w:val="0"/>
      <w:divBdr>
        <w:top w:val="none" w:sz="0" w:space="0" w:color="auto"/>
        <w:left w:val="none" w:sz="0" w:space="0" w:color="auto"/>
        <w:bottom w:val="none" w:sz="0" w:space="0" w:color="auto"/>
        <w:right w:val="none" w:sz="0" w:space="0" w:color="auto"/>
      </w:divBdr>
    </w:div>
    <w:div w:id="141847842">
      <w:bodyDiv w:val="1"/>
      <w:marLeft w:val="0"/>
      <w:marRight w:val="0"/>
      <w:marTop w:val="0"/>
      <w:marBottom w:val="0"/>
      <w:divBdr>
        <w:top w:val="none" w:sz="0" w:space="0" w:color="auto"/>
        <w:left w:val="none" w:sz="0" w:space="0" w:color="auto"/>
        <w:bottom w:val="none" w:sz="0" w:space="0" w:color="auto"/>
        <w:right w:val="none" w:sz="0" w:space="0" w:color="auto"/>
      </w:divBdr>
    </w:div>
    <w:div w:id="154609057">
      <w:bodyDiv w:val="1"/>
      <w:marLeft w:val="0"/>
      <w:marRight w:val="0"/>
      <w:marTop w:val="0"/>
      <w:marBottom w:val="0"/>
      <w:divBdr>
        <w:top w:val="none" w:sz="0" w:space="0" w:color="auto"/>
        <w:left w:val="none" w:sz="0" w:space="0" w:color="auto"/>
        <w:bottom w:val="none" w:sz="0" w:space="0" w:color="auto"/>
        <w:right w:val="none" w:sz="0" w:space="0" w:color="auto"/>
      </w:divBdr>
    </w:div>
    <w:div w:id="192351736">
      <w:bodyDiv w:val="1"/>
      <w:marLeft w:val="0"/>
      <w:marRight w:val="0"/>
      <w:marTop w:val="0"/>
      <w:marBottom w:val="0"/>
      <w:divBdr>
        <w:top w:val="none" w:sz="0" w:space="0" w:color="auto"/>
        <w:left w:val="none" w:sz="0" w:space="0" w:color="auto"/>
        <w:bottom w:val="none" w:sz="0" w:space="0" w:color="auto"/>
        <w:right w:val="none" w:sz="0" w:space="0" w:color="auto"/>
      </w:divBdr>
    </w:div>
    <w:div w:id="353313134">
      <w:bodyDiv w:val="1"/>
      <w:marLeft w:val="0"/>
      <w:marRight w:val="0"/>
      <w:marTop w:val="0"/>
      <w:marBottom w:val="0"/>
      <w:divBdr>
        <w:top w:val="none" w:sz="0" w:space="0" w:color="auto"/>
        <w:left w:val="none" w:sz="0" w:space="0" w:color="auto"/>
        <w:bottom w:val="none" w:sz="0" w:space="0" w:color="auto"/>
        <w:right w:val="none" w:sz="0" w:space="0" w:color="auto"/>
      </w:divBdr>
    </w:div>
    <w:div w:id="395134111">
      <w:bodyDiv w:val="1"/>
      <w:marLeft w:val="0"/>
      <w:marRight w:val="0"/>
      <w:marTop w:val="0"/>
      <w:marBottom w:val="0"/>
      <w:divBdr>
        <w:top w:val="none" w:sz="0" w:space="0" w:color="auto"/>
        <w:left w:val="none" w:sz="0" w:space="0" w:color="auto"/>
        <w:bottom w:val="none" w:sz="0" w:space="0" w:color="auto"/>
        <w:right w:val="none" w:sz="0" w:space="0" w:color="auto"/>
      </w:divBdr>
    </w:div>
    <w:div w:id="463931429">
      <w:bodyDiv w:val="1"/>
      <w:marLeft w:val="0"/>
      <w:marRight w:val="0"/>
      <w:marTop w:val="0"/>
      <w:marBottom w:val="0"/>
      <w:divBdr>
        <w:top w:val="none" w:sz="0" w:space="0" w:color="auto"/>
        <w:left w:val="none" w:sz="0" w:space="0" w:color="auto"/>
        <w:bottom w:val="none" w:sz="0" w:space="0" w:color="auto"/>
        <w:right w:val="none" w:sz="0" w:space="0" w:color="auto"/>
      </w:divBdr>
    </w:div>
    <w:div w:id="654796297">
      <w:bodyDiv w:val="1"/>
      <w:marLeft w:val="0"/>
      <w:marRight w:val="0"/>
      <w:marTop w:val="0"/>
      <w:marBottom w:val="0"/>
      <w:divBdr>
        <w:top w:val="none" w:sz="0" w:space="0" w:color="auto"/>
        <w:left w:val="none" w:sz="0" w:space="0" w:color="auto"/>
        <w:bottom w:val="none" w:sz="0" w:space="0" w:color="auto"/>
        <w:right w:val="none" w:sz="0" w:space="0" w:color="auto"/>
      </w:divBdr>
    </w:div>
    <w:div w:id="788277385">
      <w:bodyDiv w:val="1"/>
      <w:marLeft w:val="0"/>
      <w:marRight w:val="0"/>
      <w:marTop w:val="0"/>
      <w:marBottom w:val="0"/>
      <w:divBdr>
        <w:top w:val="none" w:sz="0" w:space="0" w:color="auto"/>
        <w:left w:val="none" w:sz="0" w:space="0" w:color="auto"/>
        <w:bottom w:val="none" w:sz="0" w:space="0" w:color="auto"/>
        <w:right w:val="none" w:sz="0" w:space="0" w:color="auto"/>
      </w:divBdr>
    </w:div>
    <w:div w:id="805665233">
      <w:bodyDiv w:val="1"/>
      <w:marLeft w:val="0"/>
      <w:marRight w:val="0"/>
      <w:marTop w:val="0"/>
      <w:marBottom w:val="0"/>
      <w:divBdr>
        <w:top w:val="none" w:sz="0" w:space="0" w:color="auto"/>
        <w:left w:val="none" w:sz="0" w:space="0" w:color="auto"/>
        <w:bottom w:val="none" w:sz="0" w:space="0" w:color="auto"/>
        <w:right w:val="none" w:sz="0" w:space="0" w:color="auto"/>
      </w:divBdr>
    </w:div>
    <w:div w:id="1074283728">
      <w:bodyDiv w:val="1"/>
      <w:marLeft w:val="0"/>
      <w:marRight w:val="0"/>
      <w:marTop w:val="0"/>
      <w:marBottom w:val="0"/>
      <w:divBdr>
        <w:top w:val="none" w:sz="0" w:space="0" w:color="auto"/>
        <w:left w:val="none" w:sz="0" w:space="0" w:color="auto"/>
        <w:bottom w:val="none" w:sz="0" w:space="0" w:color="auto"/>
        <w:right w:val="none" w:sz="0" w:space="0" w:color="auto"/>
      </w:divBdr>
    </w:div>
    <w:div w:id="1116216535">
      <w:bodyDiv w:val="1"/>
      <w:marLeft w:val="0"/>
      <w:marRight w:val="0"/>
      <w:marTop w:val="0"/>
      <w:marBottom w:val="0"/>
      <w:divBdr>
        <w:top w:val="none" w:sz="0" w:space="0" w:color="auto"/>
        <w:left w:val="none" w:sz="0" w:space="0" w:color="auto"/>
        <w:bottom w:val="none" w:sz="0" w:space="0" w:color="auto"/>
        <w:right w:val="none" w:sz="0" w:space="0" w:color="auto"/>
      </w:divBdr>
    </w:div>
    <w:div w:id="1424260116">
      <w:bodyDiv w:val="1"/>
      <w:marLeft w:val="0"/>
      <w:marRight w:val="0"/>
      <w:marTop w:val="0"/>
      <w:marBottom w:val="0"/>
      <w:divBdr>
        <w:top w:val="none" w:sz="0" w:space="0" w:color="auto"/>
        <w:left w:val="none" w:sz="0" w:space="0" w:color="auto"/>
        <w:bottom w:val="none" w:sz="0" w:space="0" w:color="auto"/>
        <w:right w:val="none" w:sz="0" w:space="0" w:color="auto"/>
      </w:divBdr>
    </w:div>
    <w:div w:id="1711611705">
      <w:bodyDiv w:val="1"/>
      <w:marLeft w:val="0"/>
      <w:marRight w:val="0"/>
      <w:marTop w:val="0"/>
      <w:marBottom w:val="0"/>
      <w:divBdr>
        <w:top w:val="none" w:sz="0" w:space="0" w:color="auto"/>
        <w:left w:val="none" w:sz="0" w:space="0" w:color="auto"/>
        <w:bottom w:val="none" w:sz="0" w:space="0" w:color="auto"/>
        <w:right w:val="none" w:sz="0" w:space="0" w:color="auto"/>
      </w:divBdr>
    </w:div>
    <w:div w:id="1821537074">
      <w:bodyDiv w:val="1"/>
      <w:marLeft w:val="0"/>
      <w:marRight w:val="0"/>
      <w:marTop w:val="0"/>
      <w:marBottom w:val="0"/>
      <w:divBdr>
        <w:top w:val="none" w:sz="0" w:space="0" w:color="auto"/>
        <w:left w:val="none" w:sz="0" w:space="0" w:color="auto"/>
        <w:bottom w:val="none" w:sz="0" w:space="0" w:color="auto"/>
        <w:right w:val="none" w:sz="0" w:space="0" w:color="auto"/>
      </w:divBdr>
    </w:div>
    <w:div w:id="1918514988">
      <w:bodyDiv w:val="1"/>
      <w:marLeft w:val="0"/>
      <w:marRight w:val="0"/>
      <w:marTop w:val="0"/>
      <w:marBottom w:val="0"/>
      <w:divBdr>
        <w:top w:val="none" w:sz="0" w:space="0" w:color="auto"/>
        <w:left w:val="none" w:sz="0" w:space="0" w:color="auto"/>
        <w:bottom w:val="none" w:sz="0" w:space="0" w:color="auto"/>
        <w:right w:val="none" w:sz="0" w:space="0" w:color="auto"/>
      </w:divBdr>
    </w:div>
    <w:div w:id="1943755992">
      <w:bodyDiv w:val="1"/>
      <w:marLeft w:val="0"/>
      <w:marRight w:val="0"/>
      <w:marTop w:val="0"/>
      <w:marBottom w:val="0"/>
      <w:divBdr>
        <w:top w:val="none" w:sz="0" w:space="0" w:color="auto"/>
        <w:left w:val="none" w:sz="0" w:space="0" w:color="auto"/>
        <w:bottom w:val="none" w:sz="0" w:space="0" w:color="auto"/>
        <w:right w:val="none" w:sz="0" w:space="0" w:color="auto"/>
      </w:divBdr>
    </w:div>
    <w:div w:id="1957760376">
      <w:bodyDiv w:val="1"/>
      <w:marLeft w:val="0"/>
      <w:marRight w:val="0"/>
      <w:marTop w:val="0"/>
      <w:marBottom w:val="0"/>
      <w:divBdr>
        <w:top w:val="none" w:sz="0" w:space="0" w:color="auto"/>
        <w:left w:val="none" w:sz="0" w:space="0" w:color="auto"/>
        <w:bottom w:val="none" w:sz="0" w:space="0" w:color="auto"/>
        <w:right w:val="none" w:sz="0" w:space="0" w:color="auto"/>
      </w:divBdr>
    </w:div>
    <w:div w:id="2133742864">
      <w:bodyDiv w:val="1"/>
      <w:marLeft w:val="0"/>
      <w:marRight w:val="0"/>
      <w:marTop w:val="0"/>
      <w:marBottom w:val="0"/>
      <w:divBdr>
        <w:top w:val="none" w:sz="0" w:space="0" w:color="auto"/>
        <w:left w:val="none" w:sz="0" w:space="0" w:color="auto"/>
        <w:bottom w:val="none" w:sz="0" w:space="0" w:color="auto"/>
        <w:right w:val="none" w:sz="0" w:space="0" w:color="auto"/>
      </w:divBdr>
    </w:div>
  </w:divs>
  <w:encoding w:val="macintosh"/>
  <w:relyOnVML/>
  <w:allowPNG/>
  <w:pixelsPerInch w:val="72"/>
</w:webSettings>
</file>

<file path=word/_rels/document.xml.rels><?xml version="1.0" encoding="UTF-8" standalone="yes"?>
<Relationships xmlns="http://schemas.openxmlformats.org/package/2006/relationships"><Relationship Id="rId26" Type="http://schemas.openxmlformats.org/officeDocument/2006/relationships/image" Target="media/image13.jpeg"/><Relationship Id="rId117" Type="http://schemas.openxmlformats.org/officeDocument/2006/relationships/hyperlink" Target="http://developer.amd.com/tools-and-sdks/" TargetMode="External"/><Relationship Id="rId21" Type="http://schemas.openxmlformats.org/officeDocument/2006/relationships/image" Target="media/image8.jpe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JP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112" Type="http://schemas.openxmlformats.org/officeDocument/2006/relationships/image" Target="media/image99.png"/><Relationship Id="rId16" Type="http://schemas.openxmlformats.org/officeDocument/2006/relationships/image" Target="media/image3.png"/><Relationship Id="rId107" Type="http://schemas.openxmlformats.org/officeDocument/2006/relationships/image" Target="media/image94.png"/><Relationship Id="rId11" Type="http://schemas.openxmlformats.org/officeDocument/2006/relationships/hyperlink" Target="http://developer.amd.com/tools-and-sdks/opencl-zone/amd-accelerated-parallel-processing-app-sdk/" TargetMode="External"/><Relationship Id="rId32" Type="http://schemas.openxmlformats.org/officeDocument/2006/relationships/image" Target="media/image19.jpe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JPG"/><Relationship Id="rId102" Type="http://schemas.openxmlformats.org/officeDocument/2006/relationships/image" Target="media/image89.png"/><Relationship Id="rId123" Type="http://schemas.openxmlformats.org/officeDocument/2006/relationships/footer" Target="footer1.xml"/><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JPG"/><Relationship Id="rId69" Type="http://schemas.openxmlformats.org/officeDocument/2006/relationships/image" Target="media/image56.png"/><Relationship Id="rId113" Type="http://schemas.openxmlformats.org/officeDocument/2006/relationships/image" Target="media/image100.png"/><Relationship Id="rId118" Type="http://schemas.openxmlformats.org/officeDocument/2006/relationships/hyperlink" Target="http://developer.amd.com/tools-and-sdks/opencl-zone/" TargetMode="External"/><Relationship Id="rId80" Type="http://schemas.openxmlformats.org/officeDocument/2006/relationships/image" Target="media/image67.png"/><Relationship Id="rId85" Type="http://schemas.openxmlformats.org/officeDocument/2006/relationships/image" Target="media/image72.png"/><Relationship Id="rId12" Type="http://schemas.openxmlformats.org/officeDocument/2006/relationships/hyperlink" Target="http://gpuopen.com/compute-product/codexl/" TargetMode="External"/><Relationship Id="rId17" Type="http://schemas.openxmlformats.org/officeDocument/2006/relationships/image" Target="media/image4.png"/><Relationship Id="rId33" Type="http://schemas.openxmlformats.org/officeDocument/2006/relationships/image" Target="media/image20.png"/><Relationship Id="rId38" Type="http://schemas.openxmlformats.org/officeDocument/2006/relationships/image" Target="media/image25.jpeg"/><Relationship Id="rId59" Type="http://schemas.openxmlformats.org/officeDocument/2006/relationships/image" Target="media/image46.png"/><Relationship Id="rId103" Type="http://schemas.openxmlformats.org/officeDocument/2006/relationships/image" Target="media/image90.png"/><Relationship Id="rId108" Type="http://schemas.openxmlformats.org/officeDocument/2006/relationships/image" Target="media/image95.png"/><Relationship Id="rId124" Type="http://schemas.openxmlformats.org/officeDocument/2006/relationships/footer" Target="footer2.xml"/><Relationship Id="rId54" Type="http://schemas.openxmlformats.org/officeDocument/2006/relationships/image" Target="media/image41.png"/><Relationship Id="rId70" Type="http://schemas.openxmlformats.org/officeDocument/2006/relationships/image" Target="media/image57.JPG"/><Relationship Id="rId75" Type="http://schemas.openxmlformats.org/officeDocument/2006/relationships/image" Target="media/image62.JPG"/><Relationship Id="rId91" Type="http://schemas.openxmlformats.org/officeDocument/2006/relationships/image" Target="media/image78.png"/><Relationship Id="rId96"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png"/><Relationship Id="rId28" Type="http://schemas.openxmlformats.org/officeDocument/2006/relationships/image" Target="media/image15.jpeg"/><Relationship Id="rId49" Type="http://schemas.openxmlformats.org/officeDocument/2006/relationships/image" Target="media/image36.png"/><Relationship Id="rId114" Type="http://schemas.openxmlformats.org/officeDocument/2006/relationships/image" Target="media/image101.png"/><Relationship Id="rId119" Type="http://schemas.openxmlformats.org/officeDocument/2006/relationships/hyperlink" Target="http://developer.amd.com/wordpress/media/2013/07/AMD_Accelerated_Parallel_Processing_OpenCL_Programming_Guide-rev-2.7.pdf" TargetMode="External"/><Relationship Id="rId44" Type="http://schemas.openxmlformats.org/officeDocument/2006/relationships/image" Target="media/image31.pn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8.JPG"/><Relationship Id="rId86" Type="http://schemas.openxmlformats.org/officeDocument/2006/relationships/image" Target="media/image73.png"/><Relationship Id="rId13" Type="http://schemas.openxmlformats.org/officeDocument/2006/relationships/hyperlink" Target="https://github.com/GPUOpen-Tools/CodeXL/releases" TargetMode="External"/><Relationship Id="rId18" Type="http://schemas.openxmlformats.org/officeDocument/2006/relationships/image" Target="media/image5.png"/><Relationship Id="rId39" Type="http://schemas.openxmlformats.org/officeDocument/2006/relationships/image" Target="media/image26.jpeg"/><Relationship Id="rId109" Type="http://schemas.openxmlformats.org/officeDocument/2006/relationships/image" Target="media/image96.png"/><Relationship Id="rId34" Type="http://schemas.openxmlformats.org/officeDocument/2006/relationships/image" Target="media/image21.jpe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hyperlink" Target="https://community.amd.com/community/devgurus/gpu_developer_tools" TargetMode="External"/><Relationship Id="rId125" Type="http://schemas.openxmlformats.org/officeDocument/2006/relationships/header" Target="header2.xml"/><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jpe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hyperlink" Target="https://github.com/GPUOpen-Tools/CodeXL/issues" TargetMode="External"/><Relationship Id="rId61" Type="http://schemas.openxmlformats.org/officeDocument/2006/relationships/image" Target="media/image48.JPG"/><Relationship Id="rId82" Type="http://schemas.openxmlformats.org/officeDocument/2006/relationships/image" Target="media/image69.png"/><Relationship Id="rId19" Type="http://schemas.openxmlformats.org/officeDocument/2006/relationships/image" Target="media/image6.jpeg"/><Relationship Id="rId14" Type="http://schemas.openxmlformats.org/officeDocument/2006/relationships/image" Target="media/image1.pn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fontTable" Target="fontTable.xml"/><Relationship Id="rId8" Type="http://schemas.openxmlformats.org/officeDocument/2006/relationships/hyperlink" Target="http://gpuopen.com" TargetMode="External"/><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hyperlink" Target="https://github.com/GPUOpen-Tools/CodeXL/issues" TargetMode="External"/><Relationship Id="rId3" Type="http://schemas.openxmlformats.org/officeDocument/2006/relationships/styles" Target="styles.xml"/><Relationship Id="rId25" Type="http://schemas.openxmlformats.org/officeDocument/2006/relationships/image" Target="media/image12.jpeg"/><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hyperlink" Target="http://developer.amd.com/support/" TargetMode="External"/><Relationship Id="rId20" Type="http://schemas.openxmlformats.org/officeDocument/2006/relationships/image" Target="media/image7.PNG"/><Relationship Id="rId41" Type="http://schemas.openxmlformats.org/officeDocument/2006/relationships/image" Target="media/image28.jpeg"/><Relationship Id="rId62" Type="http://schemas.openxmlformats.org/officeDocument/2006/relationships/image" Target="media/image49.JPG"/><Relationship Id="rId83" Type="http://schemas.openxmlformats.org/officeDocument/2006/relationships/image" Target="media/image70.png"/><Relationship Id="rId88" Type="http://schemas.openxmlformats.org/officeDocument/2006/relationships/image" Target="media/image75.JPG"/><Relationship Id="rId111" Type="http://schemas.openxmlformats.org/officeDocument/2006/relationships/image" Target="media/image98.png"/><Relationship Id="rId15" Type="http://schemas.openxmlformats.org/officeDocument/2006/relationships/image" Target="media/image2.png"/><Relationship Id="rId36" Type="http://schemas.openxmlformats.org/officeDocument/2006/relationships/image" Target="media/image23.png"/><Relationship Id="rId57" Type="http://schemas.openxmlformats.org/officeDocument/2006/relationships/image" Target="media/image44.JPG"/><Relationship Id="rId106" Type="http://schemas.openxmlformats.org/officeDocument/2006/relationships/image" Target="media/image93.png"/><Relationship Id="rId127" Type="http://schemas.openxmlformats.org/officeDocument/2006/relationships/theme" Target="theme/theme1.xml"/><Relationship Id="rId10" Type="http://schemas.openxmlformats.org/officeDocument/2006/relationships/hyperlink" Target="http://gpuopen.com/compute-product/codexl/" TargetMode="External"/><Relationship Id="rId31" Type="http://schemas.openxmlformats.org/officeDocument/2006/relationships/image" Target="media/image18.png"/><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header" Target="header1.xml"/><Relationship Id="rId4" Type="http://schemas.openxmlformats.org/officeDocument/2006/relationships/settings" Target="settings.xml"/><Relationship Id="rId9" Type="http://schemas.openxmlformats.org/officeDocument/2006/relationships/hyperlink" Target="http://gpuopen.com/compute-product/codexl/"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02.png"/></Relationships>
</file>

<file path=word/_rels/header2.xml.rels><?xml version="1.0" encoding="UTF-8" standalone="yes"?>
<Relationships xmlns="http://schemas.openxmlformats.org/package/2006/relationships"><Relationship Id="rId1" Type="http://schemas.openxmlformats.org/officeDocument/2006/relationships/image" Target="media/image10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AC56CA2-BFEF-498D-BCF2-13078A7D8D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381</TotalTime>
  <Pages>1</Pages>
  <Words>8586</Words>
  <Characters>48946</Characters>
  <Application>Microsoft Office Word</Application>
  <DocSecurity>0</DocSecurity>
  <Lines>407</Lines>
  <Paragraphs>114</Paragraphs>
  <ScaleCrop>false</ScaleCrop>
  <HeadingPairs>
    <vt:vector size="2" baseType="variant">
      <vt:variant>
        <vt:lpstr>Title</vt:lpstr>
      </vt:variant>
      <vt:variant>
        <vt:i4>1</vt:i4>
      </vt:variant>
    </vt:vector>
  </HeadingPairs>
  <TitlesOfParts>
    <vt:vector size="1" baseType="lpstr">
      <vt:lpstr>Getting Started with CodeXL</vt:lpstr>
    </vt:vector>
  </TitlesOfParts>
  <Manager>Marty Johnson</Manager>
  <Company>Ness Software Works / AMD</Company>
  <LinksUpToDate>false</LinksUpToDate>
  <CharactersWithSpaces>57418</CharactersWithSpaces>
  <SharedDoc>false</SharedDoc>
  <HyperlinkBase/>
  <HLinks>
    <vt:vector size="222" baseType="variant">
      <vt:variant>
        <vt:i4>4522005</vt:i4>
      </vt:variant>
      <vt:variant>
        <vt:i4>192</vt:i4>
      </vt:variant>
      <vt:variant>
        <vt:i4>0</vt:i4>
      </vt:variant>
      <vt:variant>
        <vt:i4>5</vt:i4>
      </vt:variant>
      <vt:variant>
        <vt:lpwstr>http://devgurus.amd.com/community/codexl</vt:lpwstr>
      </vt:variant>
      <vt:variant>
        <vt:lpwstr/>
      </vt:variant>
      <vt:variant>
        <vt:i4>5898271</vt:i4>
      </vt:variant>
      <vt:variant>
        <vt:i4>189</vt:i4>
      </vt:variant>
      <vt:variant>
        <vt:i4>0</vt:i4>
      </vt:variant>
      <vt:variant>
        <vt:i4>5</vt:i4>
      </vt:variant>
      <vt:variant>
        <vt:lpwstr>http://devgurus.amd.com/community/gpu_developer_tools</vt:lpwstr>
      </vt:variant>
      <vt:variant>
        <vt:lpwstr/>
      </vt:variant>
      <vt:variant>
        <vt:i4>6684706</vt:i4>
      </vt:variant>
      <vt:variant>
        <vt:i4>186</vt:i4>
      </vt:variant>
      <vt:variant>
        <vt:i4>0</vt:i4>
      </vt:variant>
      <vt:variant>
        <vt:i4>5</vt:i4>
      </vt:variant>
      <vt:variant>
        <vt:lpwstr>http://developer.amd.com.php53-23.ord1-1.websitetestlink.com/wordpress/media/2012/10/AMD_Accelerated_Parallel_Processing_OpenCL_Programming_Guide.pdf</vt:lpwstr>
      </vt:variant>
      <vt:variant>
        <vt:lpwstr/>
      </vt:variant>
      <vt:variant>
        <vt:i4>8323179</vt:i4>
      </vt:variant>
      <vt:variant>
        <vt:i4>183</vt:i4>
      </vt:variant>
      <vt:variant>
        <vt:i4>0</vt:i4>
      </vt:variant>
      <vt:variant>
        <vt:i4>5</vt:i4>
      </vt:variant>
      <vt:variant>
        <vt:lpwstr>http://developer.amd.com/Resources/hc/OpenCLZone/programming/Pages/default.aspx</vt:lpwstr>
      </vt:variant>
      <vt:variant>
        <vt:lpwstr/>
      </vt:variant>
      <vt:variant>
        <vt:i4>4325404</vt:i4>
      </vt:variant>
      <vt:variant>
        <vt:i4>180</vt:i4>
      </vt:variant>
      <vt:variant>
        <vt:i4>0</vt:i4>
      </vt:variant>
      <vt:variant>
        <vt:i4>5</vt:i4>
      </vt:variant>
      <vt:variant>
        <vt:lpwstr>http://developer.amd.com/tools/pages/default.aspx</vt:lpwstr>
      </vt:variant>
      <vt:variant>
        <vt:lpwstr/>
      </vt:variant>
      <vt:variant>
        <vt:i4>3276904</vt:i4>
      </vt:variant>
      <vt:variant>
        <vt:i4>177</vt:i4>
      </vt:variant>
      <vt:variant>
        <vt:i4>0</vt:i4>
      </vt:variant>
      <vt:variant>
        <vt:i4>5</vt:i4>
      </vt:variant>
      <vt:variant>
        <vt:lpwstr>http://developer.amd.com/Support/Pages/default.aspx</vt:lpwstr>
      </vt:variant>
      <vt:variant>
        <vt:lpwstr/>
      </vt:variant>
      <vt:variant>
        <vt:i4>4522005</vt:i4>
      </vt:variant>
      <vt:variant>
        <vt:i4>174</vt:i4>
      </vt:variant>
      <vt:variant>
        <vt:i4>0</vt:i4>
      </vt:variant>
      <vt:variant>
        <vt:i4>5</vt:i4>
      </vt:variant>
      <vt:variant>
        <vt:lpwstr>http://devgurus.amd.com/community/codexl</vt:lpwstr>
      </vt:variant>
      <vt:variant>
        <vt:lpwstr/>
      </vt:variant>
      <vt:variant>
        <vt:i4>2490424</vt:i4>
      </vt:variant>
      <vt:variant>
        <vt:i4>171</vt:i4>
      </vt:variant>
      <vt:variant>
        <vt:i4>0</vt:i4>
      </vt:variant>
      <vt:variant>
        <vt:i4>5</vt:i4>
      </vt:variant>
      <vt:variant>
        <vt:lpwstr>http://support.amd.com/US/GPUDOWNLOAD/Pages/index.aspx</vt:lpwstr>
      </vt:variant>
      <vt:variant>
        <vt:lpwstr/>
      </vt:variant>
      <vt:variant>
        <vt:i4>1245236</vt:i4>
      </vt:variant>
      <vt:variant>
        <vt:i4>164</vt:i4>
      </vt:variant>
      <vt:variant>
        <vt:i4>0</vt:i4>
      </vt:variant>
      <vt:variant>
        <vt:i4>5</vt:i4>
      </vt:variant>
      <vt:variant>
        <vt:lpwstr/>
      </vt:variant>
      <vt:variant>
        <vt:lpwstr>_Toc347740470</vt:lpwstr>
      </vt:variant>
      <vt:variant>
        <vt:i4>1179700</vt:i4>
      </vt:variant>
      <vt:variant>
        <vt:i4>158</vt:i4>
      </vt:variant>
      <vt:variant>
        <vt:i4>0</vt:i4>
      </vt:variant>
      <vt:variant>
        <vt:i4>5</vt:i4>
      </vt:variant>
      <vt:variant>
        <vt:lpwstr/>
      </vt:variant>
      <vt:variant>
        <vt:lpwstr>_Toc347740469</vt:lpwstr>
      </vt:variant>
      <vt:variant>
        <vt:i4>1179700</vt:i4>
      </vt:variant>
      <vt:variant>
        <vt:i4>152</vt:i4>
      </vt:variant>
      <vt:variant>
        <vt:i4>0</vt:i4>
      </vt:variant>
      <vt:variant>
        <vt:i4>5</vt:i4>
      </vt:variant>
      <vt:variant>
        <vt:lpwstr/>
      </vt:variant>
      <vt:variant>
        <vt:lpwstr>_Toc347740468</vt:lpwstr>
      </vt:variant>
      <vt:variant>
        <vt:i4>1179700</vt:i4>
      </vt:variant>
      <vt:variant>
        <vt:i4>146</vt:i4>
      </vt:variant>
      <vt:variant>
        <vt:i4>0</vt:i4>
      </vt:variant>
      <vt:variant>
        <vt:i4>5</vt:i4>
      </vt:variant>
      <vt:variant>
        <vt:lpwstr/>
      </vt:variant>
      <vt:variant>
        <vt:lpwstr>_Toc347740467</vt:lpwstr>
      </vt:variant>
      <vt:variant>
        <vt:i4>1179700</vt:i4>
      </vt:variant>
      <vt:variant>
        <vt:i4>140</vt:i4>
      </vt:variant>
      <vt:variant>
        <vt:i4>0</vt:i4>
      </vt:variant>
      <vt:variant>
        <vt:i4>5</vt:i4>
      </vt:variant>
      <vt:variant>
        <vt:lpwstr/>
      </vt:variant>
      <vt:variant>
        <vt:lpwstr>_Toc347740466</vt:lpwstr>
      </vt:variant>
      <vt:variant>
        <vt:i4>1179700</vt:i4>
      </vt:variant>
      <vt:variant>
        <vt:i4>134</vt:i4>
      </vt:variant>
      <vt:variant>
        <vt:i4>0</vt:i4>
      </vt:variant>
      <vt:variant>
        <vt:i4>5</vt:i4>
      </vt:variant>
      <vt:variant>
        <vt:lpwstr/>
      </vt:variant>
      <vt:variant>
        <vt:lpwstr>_Toc347740465</vt:lpwstr>
      </vt:variant>
      <vt:variant>
        <vt:i4>1179700</vt:i4>
      </vt:variant>
      <vt:variant>
        <vt:i4>128</vt:i4>
      </vt:variant>
      <vt:variant>
        <vt:i4>0</vt:i4>
      </vt:variant>
      <vt:variant>
        <vt:i4>5</vt:i4>
      </vt:variant>
      <vt:variant>
        <vt:lpwstr/>
      </vt:variant>
      <vt:variant>
        <vt:lpwstr>_Toc347740464</vt:lpwstr>
      </vt:variant>
      <vt:variant>
        <vt:i4>1179700</vt:i4>
      </vt:variant>
      <vt:variant>
        <vt:i4>122</vt:i4>
      </vt:variant>
      <vt:variant>
        <vt:i4>0</vt:i4>
      </vt:variant>
      <vt:variant>
        <vt:i4>5</vt:i4>
      </vt:variant>
      <vt:variant>
        <vt:lpwstr/>
      </vt:variant>
      <vt:variant>
        <vt:lpwstr>_Toc347740463</vt:lpwstr>
      </vt:variant>
      <vt:variant>
        <vt:i4>1179700</vt:i4>
      </vt:variant>
      <vt:variant>
        <vt:i4>116</vt:i4>
      </vt:variant>
      <vt:variant>
        <vt:i4>0</vt:i4>
      </vt:variant>
      <vt:variant>
        <vt:i4>5</vt:i4>
      </vt:variant>
      <vt:variant>
        <vt:lpwstr/>
      </vt:variant>
      <vt:variant>
        <vt:lpwstr>_Toc347740462</vt:lpwstr>
      </vt:variant>
      <vt:variant>
        <vt:i4>1179700</vt:i4>
      </vt:variant>
      <vt:variant>
        <vt:i4>110</vt:i4>
      </vt:variant>
      <vt:variant>
        <vt:i4>0</vt:i4>
      </vt:variant>
      <vt:variant>
        <vt:i4>5</vt:i4>
      </vt:variant>
      <vt:variant>
        <vt:lpwstr/>
      </vt:variant>
      <vt:variant>
        <vt:lpwstr>_Toc347740461</vt:lpwstr>
      </vt:variant>
      <vt:variant>
        <vt:i4>1179700</vt:i4>
      </vt:variant>
      <vt:variant>
        <vt:i4>104</vt:i4>
      </vt:variant>
      <vt:variant>
        <vt:i4>0</vt:i4>
      </vt:variant>
      <vt:variant>
        <vt:i4>5</vt:i4>
      </vt:variant>
      <vt:variant>
        <vt:lpwstr/>
      </vt:variant>
      <vt:variant>
        <vt:lpwstr>_Toc347740460</vt:lpwstr>
      </vt:variant>
      <vt:variant>
        <vt:i4>1114164</vt:i4>
      </vt:variant>
      <vt:variant>
        <vt:i4>98</vt:i4>
      </vt:variant>
      <vt:variant>
        <vt:i4>0</vt:i4>
      </vt:variant>
      <vt:variant>
        <vt:i4>5</vt:i4>
      </vt:variant>
      <vt:variant>
        <vt:lpwstr/>
      </vt:variant>
      <vt:variant>
        <vt:lpwstr>_Toc347740459</vt:lpwstr>
      </vt:variant>
      <vt:variant>
        <vt:i4>1114164</vt:i4>
      </vt:variant>
      <vt:variant>
        <vt:i4>92</vt:i4>
      </vt:variant>
      <vt:variant>
        <vt:i4>0</vt:i4>
      </vt:variant>
      <vt:variant>
        <vt:i4>5</vt:i4>
      </vt:variant>
      <vt:variant>
        <vt:lpwstr/>
      </vt:variant>
      <vt:variant>
        <vt:lpwstr>_Toc347740458</vt:lpwstr>
      </vt:variant>
      <vt:variant>
        <vt:i4>1114164</vt:i4>
      </vt:variant>
      <vt:variant>
        <vt:i4>86</vt:i4>
      </vt:variant>
      <vt:variant>
        <vt:i4>0</vt:i4>
      </vt:variant>
      <vt:variant>
        <vt:i4>5</vt:i4>
      </vt:variant>
      <vt:variant>
        <vt:lpwstr/>
      </vt:variant>
      <vt:variant>
        <vt:lpwstr>_Toc347740457</vt:lpwstr>
      </vt:variant>
      <vt:variant>
        <vt:i4>1114164</vt:i4>
      </vt:variant>
      <vt:variant>
        <vt:i4>80</vt:i4>
      </vt:variant>
      <vt:variant>
        <vt:i4>0</vt:i4>
      </vt:variant>
      <vt:variant>
        <vt:i4>5</vt:i4>
      </vt:variant>
      <vt:variant>
        <vt:lpwstr/>
      </vt:variant>
      <vt:variant>
        <vt:lpwstr>_Toc347740456</vt:lpwstr>
      </vt:variant>
      <vt:variant>
        <vt:i4>1114164</vt:i4>
      </vt:variant>
      <vt:variant>
        <vt:i4>74</vt:i4>
      </vt:variant>
      <vt:variant>
        <vt:i4>0</vt:i4>
      </vt:variant>
      <vt:variant>
        <vt:i4>5</vt:i4>
      </vt:variant>
      <vt:variant>
        <vt:lpwstr/>
      </vt:variant>
      <vt:variant>
        <vt:lpwstr>_Toc347740455</vt:lpwstr>
      </vt:variant>
      <vt:variant>
        <vt:i4>1114164</vt:i4>
      </vt:variant>
      <vt:variant>
        <vt:i4>68</vt:i4>
      </vt:variant>
      <vt:variant>
        <vt:i4>0</vt:i4>
      </vt:variant>
      <vt:variant>
        <vt:i4>5</vt:i4>
      </vt:variant>
      <vt:variant>
        <vt:lpwstr/>
      </vt:variant>
      <vt:variant>
        <vt:lpwstr>_Toc347740454</vt:lpwstr>
      </vt:variant>
      <vt:variant>
        <vt:i4>1114164</vt:i4>
      </vt:variant>
      <vt:variant>
        <vt:i4>62</vt:i4>
      </vt:variant>
      <vt:variant>
        <vt:i4>0</vt:i4>
      </vt:variant>
      <vt:variant>
        <vt:i4>5</vt:i4>
      </vt:variant>
      <vt:variant>
        <vt:lpwstr/>
      </vt:variant>
      <vt:variant>
        <vt:lpwstr>_Toc347740453</vt:lpwstr>
      </vt:variant>
      <vt:variant>
        <vt:i4>1114164</vt:i4>
      </vt:variant>
      <vt:variant>
        <vt:i4>56</vt:i4>
      </vt:variant>
      <vt:variant>
        <vt:i4>0</vt:i4>
      </vt:variant>
      <vt:variant>
        <vt:i4>5</vt:i4>
      </vt:variant>
      <vt:variant>
        <vt:lpwstr/>
      </vt:variant>
      <vt:variant>
        <vt:lpwstr>_Toc347740452</vt:lpwstr>
      </vt:variant>
      <vt:variant>
        <vt:i4>1114164</vt:i4>
      </vt:variant>
      <vt:variant>
        <vt:i4>50</vt:i4>
      </vt:variant>
      <vt:variant>
        <vt:i4>0</vt:i4>
      </vt:variant>
      <vt:variant>
        <vt:i4>5</vt:i4>
      </vt:variant>
      <vt:variant>
        <vt:lpwstr/>
      </vt:variant>
      <vt:variant>
        <vt:lpwstr>_Toc347740451</vt:lpwstr>
      </vt:variant>
      <vt:variant>
        <vt:i4>1114164</vt:i4>
      </vt:variant>
      <vt:variant>
        <vt:i4>44</vt:i4>
      </vt:variant>
      <vt:variant>
        <vt:i4>0</vt:i4>
      </vt:variant>
      <vt:variant>
        <vt:i4>5</vt:i4>
      </vt:variant>
      <vt:variant>
        <vt:lpwstr/>
      </vt:variant>
      <vt:variant>
        <vt:lpwstr>_Toc347740450</vt:lpwstr>
      </vt:variant>
      <vt:variant>
        <vt:i4>1048628</vt:i4>
      </vt:variant>
      <vt:variant>
        <vt:i4>38</vt:i4>
      </vt:variant>
      <vt:variant>
        <vt:i4>0</vt:i4>
      </vt:variant>
      <vt:variant>
        <vt:i4>5</vt:i4>
      </vt:variant>
      <vt:variant>
        <vt:lpwstr/>
      </vt:variant>
      <vt:variant>
        <vt:lpwstr>_Toc347740449</vt:lpwstr>
      </vt:variant>
      <vt:variant>
        <vt:i4>1048628</vt:i4>
      </vt:variant>
      <vt:variant>
        <vt:i4>32</vt:i4>
      </vt:variant>
      <vt:variant>
        <vt:i4>0</vt:i4>
      </vt:variant>
      <vt:variant>
        <vt:i4>5</vt:i4>
      </vt:variant>
      <vt:variant>
        <vt:lpwstr/>
      </vt:variant>
      <vt:variant>
        <vt:lpwstr>_Toc347740448</vt:lpwstr>
      </vt:variant>
      <vt:variant>
        <vt:i4>1048628</vt:i4>
      </vt:variant>
      <vt:variant>
        <vt:i4>26</vt:i4>
      </vt:variant>
      <vt:variant>
        <vt:i4>0</vt:i4>
      </vt:variant>
      <vt:variant>
        <vt:i4>5</vt:i4>
      </vt:variant>
      <vt:variant>
        <vt:lpwstr/>
      </vt:variant>
      <vt:variant>
        <vt:lpwstr>_Toc347740447</vt:lpwstr>
      </vt:variant>
      <vt:variant>
        <vt:i4>1048628</vt:i4>
      </vt:variant>
      <vt:variant>
        <vt:i4>20</vt:i4>
      </vt:variant>
      <vt:variant>
        <vt:i4>0</vt:i4>
      </vt:variant>
      <vt:variant>
        <vt:i4>5</vt:i4>
      </vt:variant>
      <vt:variant>
        <vt:lpwstr/>
      </vt:variant>
      <vt:variant>
        <vt:lpwstr>_Toc347740446</vt:lpwstr>
      </vt:variant>
      <vt:variant>
        <vt:i4>1048628</vt:i4>
      </vt:variant>
      <vt:variant>
        <vt:i4>14</vt:i4>
      </vt:variant>
      <vt:variant>
        <vt:i4>0</vt:i4>
      </vt:variant>
      <vt:variant>
        <vt:i4>5</vt:i4>
      </vt:variant>
      <vt:variant>
        <vt:lpwstr/>
      </vt:variant>
      <vt:variant>
        <vt:lpwstr>_Toc347740445</vt:lpwstr>
      </vt:variant>
      <vt:variant>
        <vt:i4>1048628</vt:i4>
      </vt:variant>
      <vt:variant>
        <vt:i4>8</vt:i4>
      </vt:variant>
      <vt:variant>
        <vt:i4>0</vt:i4>
      </vt:variant>
      <vt:variant>
        <vt:i4>5</vt:i4>
      </vt:variant>
      <vt:variant>
        <vt:lpwstr/>
      </vt:variant>
      <vt:variant>
        <vt:lpwstr>_Toc347740444</vt:lpwstr>
      </vt:variant>
      <vt:variant>
        <vt:i4>1048628</vt:i4>
      </vt:variant>
      <vt:variant>
        <vt:i4>2</vt:i4>
      </vt:variant>
      <vt:variant>
        <vt:i4>0</vt:i4>
      </vt:variant>
      <vt:variant>
        <vt:i4>5</vt:i4>
      </vt:variant>
      <vt:variant>
        <vt:lpwstr/>
      </vt:variant>
      <vt:variant>
        <vt:lpwstr>_Toc347740443</vt:lpwstr>
      </vt:variant>
      <vt:variant>
        <vt:i4>6291559</vt:i4>
      </vt:variant>
      <vt:variant>
        <vt:i4>0</vt:i4>
      </vt:variant>
      <vt:variant>
        <vt:i4>0</vt:i4>
      </vt:variant>
      <vt:variant>
        <vt:i4>5</vt:i4>
      </vt:variant>
      <vt:variant>
        <vt:lpwstr>http://developer.amd.com/tools/heterogeneous-computing/codexl/</vt:lpwstr>
      </vt:variant>
      <vt:variant>
        <vt:lpwstr>download</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Getting Started with CodeXL</dc:title>
  <dc:subject>CodeXL</dc:subject>
  <dc:creator>Stephen Ness</dc:creator>
  <cp:keywords>AMD CodeXL OpenCL OpenGL</cp:keywords>
  <cp:lastModifiedBy>Zur, Naama</cp:lastModifiedBy>
  <cp:revision>84</cp:revision>
  <cp:lastPrinted>2016-06-05T11:16:00Z</cp:lastPrinted>
  <dcterms:created xsi:type="dcterms:W3CDTF">2016-04-12T13:44:00Z</dcterms:created>
  <dcterms:modified xsi:type="dcterms:W3CDTF">2016-08-07T10:35:00Z</dcterms:modified>
</cp:coreProperties>
</file>